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2A1" w:rsidRPr="001342A1" w:rsidRDefault="001342A1" w:rsidP="001342A1">
      <w:pPr>
        <w:pStyle w:val="KeinLeerraum"/>
        <w:rPr>
          <w:rFonts w:ascii="Arial" w:hAnsi="Arial" w:cs="Arial"/>
          <w:b/>
          <w:sz w:val="36"/>
          <w:szCs w:val="36"/>
          <w:lang w:eastAsia="de-DE"/>
        </w:rPr>
      </w:pPr>
      <w:bookmarkStart w:id="0" w:name="_GoBack"/>
      <w:bookmarkEnd w:id="0"/>
      <w:r w:rsidRPr="001342A1">
        <w:rPr>
          <w:rFonts w:ascii="Arial" w:hAnsi="Arial" w:cs="Arial"/>
          <w:b/>
          <w:sz w:val="36"/>
          <w:szCs w:val="36"/>
          <w:lang w:eastAsia="de-DE"/>
        </w:rPr>
        <w:t>RINGELRÖTELN</w:t>
      </w:r>
    </w:p>
    <w:p w:rsidR="001342A1" w:rsidRPr="001342A1" w:rsidRDefault="001342A1" w:rsidP="001342A1">
      <w:pPr>
        <w:pStyle w:val="KeinLeerraum"/>
        <w:rPr>
          <w:sz w:val="36"/>
          <w:szCs w:val="36"/>
          <w:lang w:eastAsia="de-DE"/>
        </w:rPr>
      </w:pPr>
      <w:r w:rsidRPr="001342A1">
        <w:rPr>
          <w:rFonts w:ascii="Arial" w:hAnsi="Arial" w:cs="Arial"/>
          <w:sz w:val="36"/>
          <w:szCs w:val="36"/>
          <w:lang w:eastAsia="de-DE"/>
        </w:rPr>
        <w:t xml:space="preserve">Informationen </w:t>
      </w:r>
      <w:proofErr w:type="spellStart"/>
      <w:r w:rsidRPr="001342A1">
        <w:rPr>
          <w:rFonts w:ascii="Arial" w:hAnsi="Arial" w:cs="Arial"/>
          <w:sz w:val="36"/>
          <w:szCs w:val="36"/>
          <w:lang w:eastAsia="de-DE"/>
        </w:rPr>
        <w:t>über</w:t>
      </w:r>
      <w:proofErr w:type="spellEnd"/>
      <w:r w:rsidRPr="001342A1">
        <w:rPr>
          <w:rFonts w:ascii="Arial" w:hAnsi="Arial" w:cs="Arial"/>
          <w:sz w:val="36"/>
          <w:szCs w:val="36"/>
          <w:lang w:eastAsia="de-DE"/>
        </w:rPr>
        <w:t xml:space="preserve"> Ringelrötel</w:t>
      </w:r>
      <w:r>
        <w:rPr>
          <w:rFonts w:ascii="Arial" w:hAnsi="Arial" w:cs="Arial"/>
          <w:sz w:val="36"/>
          <w:szCs w:val="36"/>
          <w:lang w:eastAsia="de-DE"/>
        </w:rPr>
        <w:t>n</w:t>
      </w:r>
      <w:r w:rsidRPr="001342A1">
        <w:rPr>
          <w:rFonts w:ascii="Arial" w:hAnsi="Arial" w:cs="Arial"/>
          <w:sz w:val="36"/>
          <w:szCs w:val="36"/>
          <w:lang w:eastAsia="de-DE"/>
        </w:rPr>
        <w:t>– Hygiene schützt!</w:t>
      </w:r>
      <w:r w:rsidR="00566D64">
        <w:rPr>
          <w:sz w:val="24"/>
          <w:szCs w:val="24"/>
          <w:lang w:eastAsia="de-DE"/>
        </w:rPr>
        <w:pict>
          <v:rect id="_x0000_i1025" style="width:0;height:.75pt" o:hralign="center" o:hrstd="t" o:hr="t" fillcolor="#a0a0a0" stroked="f"/>
        </w:pict>
      </w:r>
    </w:p>
    <w:p w:rsidR="001342A1" w:rsidRDefault="001342A1" w:rsidP="001342A1">
      <w:pPr>
        <w:pStyle w:val="KeinLeerraum"/>
        <w:jc w:val="both"/>
        <w:rPr>
          <w:rFonts w:ascii="Arial" w:hAnsi="Arial" w:cs="Arial"/>
          <w:b/>
          <w:lang w:eastAsia="de-DE"/>
        </w:rPr>
      </w:pPr>
    </w:p>
    <w:p w:rsidR="001342A1" w:rsidRPr="001342A1" w:rsidRDefault="001342A1" w:rsidP="001342A1">
      <w:pPr>
        <w:pStyle w:val="KeinLeerraum"/>
        <w:jc w:val="both"/>
        <w:rPr>
          <w:rFonts w:ascii="Arial" w:hAnsi="Arial" w:cs="Arial"/>
          <w:b/>
          <w:lang w:eastAsia="de-DE"/>
        </w:rPr>
      </w:pPr>
      <w:r w:rsidRPr="001342A1">
        <w:rPr>
          <w:rFonts w:ascii="Arial" w:hAnsi="Arial" w:cs="Arial"/>
          <w:b/>
          <w:lang w:eastAsia="de-DE"/>
        </w:rPr>
        <w:t>Was sind Ringelröteln?</w:t>
      </w:r>
    </w:p>
    <w:p w:rsidR="001342A1" w:rsidRPr="001342A1" w:rsidRDefault="001342A1" w:rsidP="001342A1">
      <w:pPr>
        <w:pStyle w:val="KeinLeerraum"/>
        <w:jc w:val="both"/>
        <w:rPr>
          <w:rFonts w:ascii="Arial" w:hAnsi="Arial" w:cs="Arial"/>
          <w:lang w:eastAsia="de-DE"/>
        </w:rPr>
      </w:pPr>
      <w:r w:rsidRPr="001342A1">
        <w:rPr>
          <w:rFonts w:ascii="Arial" w:hAnsi="Arial" w:cs="Arial"/>
          <w:lang w:eastAsia="de-DE"/>
        </w:rPr>
        <w:t xml:space="preserve">Ringelröteln werden durch </w:t>
      </w:r>
      <w:hyperlink r:id="rId8" w:anchor="c59362" w:tooltip="Link zur Seite Erregerarten" w:history="1">
        <w:r w:rsidRPr="001342A1">
          <w:rPr>
            <w:rFonts w:ascii="Arial" w:hAnsi="Arial" w:cs="Arial"/>
            <w:color w:val="0000FF"/>
            <w:u w:val="single"/>
            <w:lang w:eastAsia="de-DE"/>
          </w:rPr>
          <w:t>Viren</w:t>
        </w:r>
      </w:hyperlink>
      <w:r w:rsidRPr="001342A1">
        <w:rPr>
          <w:rFonts w:ascii="Arial" w:hAnsi="Arial" w:cs="Arial"/>
          <w:lang w:eastAsia="de-DE"/>
        </w:rPr>
        <w:t xml:space="preserve"> ausgelöst. Sie gehören neben Scharlach, Masern, Windpocken und Röteln zu den fünf Kinderkrankheiten, die Ausschlag verursachen können. Mit Röteln haben Ringelröteln außer dem Namen nichts gemeinsam. Beide Krankheiten werden von unterschiedlichen Erregern ausgelöst. Die Ringelröteln-Viren (</w:t>
      </w:r>
      <w:proofErr w:type="spellStart"/>
      <w:r w:rsidRPr="001342A1">
        <w:rPr>
          <w:rFonts w:ascii="Arial" w:hAnsi="Arial" w:cs="Arial"/>
          <w:lang w:eastAsia="de-DE"/>
        </w:rPr>
        <w:t>Parvovirus</w:t>
      </w:r>
      <w:proofErr w:type="spellEnd"/>
      <w:r w:rsidRPr="001342A1">
        <w:rPr>
          <w:rFonts w:ascii="Arial" w:hAnsi="Arial" w:cs="Arial"/>
          <w:lang w:eastAsia="de-DE"/>
        </w:rPr>
        <w:t xml:space="preserve"> B19) kommen nur beim Menschen vor. Oft verlaufen Ringelröteln völlig unbemerkt oder wie ein leichter grippaler Infekt. Erkrankt jedoch eine schwangere Frau, kann das ungeborene Kind Schaden erleiden. In Kindergärten und Schulen häufen sich die Krankheitsfälle vor allem vom Spätwinter bis zum Frühsommer. Eine Ansteckungsgefahr besteht nur für Menschen, die noch nicht an Ringelröteln erkrankt waren. Wer die Krankheit einmal überstanden hat, ist lebenslang geschützt. Er kann also kein zweites Mal erkranken.</w:t>
      </w:r>
    </w:p>
    <w:p w:rsidR="001342A1" w:rsidRDefault="001342A1" w:rsidP="001342A1">
      <w:pPr>
        <w:pStyle w:val="KeinLeerraum"/>
        <w:jc w:val="both"/>
        <w:rPr>
          <w:rFonts w:ascii="Arial" w:hAnsi="Arial" w:cs="Arial"/>
          <w:lang w:eastAsia="de-DE"/>
        </w:rPr>
      </w:pPr>
    </w:p>
    <w:p w:rsidR="001342A1" w:rsidRPr="001342A1" w:rsidRDefault="001342A1" w:rsidP="001342A1">
      <w:pPr>
        <w:pStyle w:val="KeinLeerraum"/>
        <w:jc w:val="both"/>
        <w:rPr>
          <w:rFonts w:ascii="Arial" w:hAnsi="Arial" w:cs="Arial"/>
          <w:b/>
          <w:lang w:eastAsia="de-DE"/>
        </w:rPr>
      </w:pPr>
      <w:r w:rsidRPr="001342A1">
        <w:rPr>
          <w:rFonts w:ascii="Arial" w:hAnsi="Arial" w:cs="Arial"/>
          <w:b/>
          <w:lang w:eastAsia="de-DE"/>
        </w:rPr>
        <w:t>Wie werden Ringelröteln übertragen?</w:t>
      </w:r>
    </w:p>
    <w:p w:rsidR="001342A1" w:rsidRPr="001342A1" w:rsidRDefault="001342A1" w:rsidP="001342A1">
      <w:pPr>
        <w:pStyle w:val="KeinLeerraum"/>
        <w:jc w:val="both"/>
        <w:rPr>
          <w:rFonts w:ascii="Arial" w:hAnsi="Arial" w:cs="Arial"/>
          <w:lang w:eastAsia="de-DE"/>
        </w:rPr>
      </w:pPr>
      <w:r w:rsidRPr="001342A1">
        <w:rPr>
          <w:rFonts w:ascii="Arial" w:hAnsi="Arial" w:cs="Arial"/>
          <w:lang w:eastAsia="de-DE"/>
        </w:rPr>
        <w:t xml:space="preserve">Beim Niesen, Husten oder Sprechen werden die Viren </w:t>
      </w:r>
      <w:hyperlink r:id="rId9" w:tooltip="Link zur Seite Übertragungswege" w:history="1">
        <w:r w:rsidRPr="001342A1">
          <w:rPr>
            <w:rFonts w:ascii="Arial" w:hAnsi="Arial" w:cs="Arial"/>
            <w:color w:val="0000FF"/>
            <w:u w:val="single"/>
            <w:lang w:eastAsia="de-DE"/>
          </w:rPr>
          <w:t>über feinste Speichel-Tröpfchen in der Luft</w:t>
        </w:r>
      </w:hyperlink>
      <w:r w:rsidRPr="001342A1">
        <w:rPr>
          <w:rFonts w:ascii="Arial" w:hAnsi="Arial" w:cs="Arial"/>
          <w:lang w:eastAsia="de-DE"/>
        </w:rPr>
        <w:t xml:space="preserve"> von Mensch zu Mensch weitergetragen. Auch über Hände können die Viren weitergegeben werden, wenn ein Erkrankter zum Beispiel in die Hand niest und danach einem Gesunden die Hand gibt. Von der Hand können die Erreger anschließend auf Schleimhäute von Nase oder Mund verteilt werden und so zu einer Ansteckung führen. </w:t>
      </w:r>
    </w:p>
    <w:p w:rsidR="001342A1" w:rsidRPr="001342A1" w:rsidRDefault="001342A1" w:rsidP="001342A1">
      <w:pPr>
        <w:pStyle w:val="KeinLeerraum"/>
        <w:jc w:val="both"/>
        <w:rPr>
          <w:rFonts w:ascii="Arial" w:hAnsi="Arial" w:cs="Arial"/>
          <w:lang w:eastAsia="de-DE"/>
        </w:rPr>
      </w:pPr>
      <w:r w:rsidRPr="001342A1">
        <w:rPr>
          <w:rFonts w:ascii="Arial" w:hAnsi="Arial" w:cs="Arial"/>
          <w:lang w:eastAsia="de-DE"/>
        </w:rPr>
        <w:t xml:space="preserve">Schwangere können die Erreger an ihr ungeborenes Kind weitergeben, unabhängig davon ob die Mutter Krankheitszeichen entwickelt oder ob die Erkrankung unbemerkt verläuft. Das Ungeborene ist hierdurch sehr gefährdet. </w:t>
      </w:r>
    </w:p>
    <w:p w:rsidR="001342A1" w:rsidRPr="001342A1" w:rsidRDefault="001342A1" w:rsidP="001342A1">
      <w:pPr>
        <w:pStyle w:val="KeinLeerraum"/>
        <w:jc w:val="both"/>
        <w:rPr>
          <w:rFonts w:ascii="Arial" w:hAnsi="Arial" w:cs="Arial"/>
          <w:lang w:eastAsia="de-DE"/>
        </w:rPr>
      </w:pPr>
    </w:p>
    <w:p w:rsidR="001342A1" w:rsidRPr="001342A1" w:rsidRDefault="001342A1" w:rsidP="001342A1">
      <w:pPr>
        <w:pStyle w:val="KeinLeerraum"/>
        <w:rPr>
          <w:rFonts w:ascii="Arial" w:hAnsi="Arial" w:cs="Arial"/>
          <w:b/>
          <w:lang w:eastAsia="de-DE"/>
        </w:rPr>
      </w:pPr>
      <w:r w:rsidRPr="001342A1">
        <w:rPr>
          <w:rFonts w:ascii="Arial" w:hAnsi="Arial" w:cs="Arial"/>
          <w:b/>
          <w:lang w:eastAsia="de-DE"/>
        </w:rPr>
        <w:t>Über verunreinigte Gegenstände</w:t>
      </w:r>
    </w:p>
    <w:p w:rsidR="001342A1" w:rsidRPr="001342A1" w:rsidRDefault="001342A1" w:rsidP="001342A1">
      <w:pPr>
        <w:pStyle w:val="KeinLeerraum"/>
        <w:jc w:val="both"/>
        <w:rPr>
          <w:rFonts w:ascii="Arial" w:hAnsi="Arial" w:cs="Arial"/>
          <w:lang w:eastAsia="de-DE"/>
        </w:rPr>
      </w:pPr>
      <w:r>
        <w:rPr>
          <w:rFonts w:ascii="Arial" w:hAnsi="Arial" w:cs="Arial"/>
          <w:lang w:eastAsia="de-DE"/>
        </w:rPr>
        <w:t>D</w:t>
      </w:r>
      <w:r w:rsidRPr="001342A1">
        <w:rPr>
          <w:rFonts w:ascii="Arial" w:hAnsi="Arial" w:cs="Arial"/>
          <w:lang w:eastAsia="de-DE"/>
        </w:rPr>
        <w:t xml:space="preserve">ie Erreger sind auch in der Umwelt sehr widerstandsfähig. Auch </w:t>
      </w:r>
      <w:hyperlink r:id="rId10" w:tooltip="Link zur Seite Übertragungswege" w:history="1">
        <w:r w:rsidRPr="001342A1">
          <w:rPr>
            <w:rFonts w:ascii="Arial" w:hAnsi="Arial" w:cs="Arial"/>
            <w:color w:val="0000FF"/>
            <w:u w:val="single"/>
            <w:lang w:eastAsia="de-DE"/>
          </w:rPr>
          <w:t>über Gegenstände</w:t>
        </w:r>
      </w:hyperlink>
      <w:r w:rsidRPr="001342A1">
        <w:rPr>
          <w:rFonts w:ascii="Arial" w:hAnsi="Arial" w:cs="Arial"/>
          <w:lang w:eastAsia="de-DE"/>
        </w:rPr>
        <w:t xml:space="preserve"> wie Türklinken oder Spielzeug an denen Erreger haften, können die Viren übertragen werden und zu einer Ansteckung führen. </w:t>
      </w:r>
    </w:p>
    <w:p w:rsidR="001342A1" w:rsidRDefault="001342A1" w:rsidP="001342A1">
      <w:pPr>
        <w:pStyle w:val="KeinLeerraum"/>
        <w:jc w:val="both"/>
        <w:rPr>
          <w:rFonts w:ascii="Arial" w:hAnsi="Arial" w:cs="Arial"/>
          <w:lang w:eastAsia="de-DE"/>
        </w:rPr>
      </w:pPr>
    </w:p>
    <w:p w:rsidR="001342A1" w:rsidRPr="001342A1" w:rsidRDefault="001342A1" w:rsidP="001342A1">
      <w:pPr>
        <w:pStyle w:val="KeinLeerraum"/>
        <w:jc w:val="both"/>
        <w:rPr>
          <w:rFonts w:ascii="Arial" w:hAnsi="Arial" w:cs="Arial"/>
          <w:b/>
          <w:lang w:eastAsia="de-DE"/>
        </w:rPr>
      </w:pPr>
      <w:r w:rsidRPr="001342A1">
        <w:rPr>
          <w:rFonts w:ascii="Arial" w:hAnsi="Arial" w:cs="Arial"/>
          <w:b/>
          <w:lang w:eastAsia="de-DE"/>
        </w:rPr>
        <w:t>Welche Krankheitszeichen haben Erkrankte?</w:t>
      </w:r>
    </w:p>
    <w:p w:rsidR="001342A1" w:rsidRPr="001342A1" w:rsidRDefault="001342A1" w:rsidP="001342A1">
      <w:pPr>
        <w:pStyle w:val="KeinLeerraum"/>
        <w:jc w:val="both"/>
        <w:rPr>
          <w:rFonts w:ascii="Arial" w:hAnsi="Arial" w:cs="Arial"/>
          <w:lang w:eastAsia="de-DE"/>
        </w:rPr>
      </w:pPr>
      <w:r w:rsidRPr="001342A1">
        <w:rPr>
          <w:rFonts w:ascii="Arial" w:hAnsi="Arial" w:cs="Arial"/>
          <w:lang w:eastAsia="de-DE"/>
        </w:rPr>
        <w:t xml:space="preserve">Häufig verlaufen Ringelröteln ganz ohne Krankheitszeichen oder nur milde wie ein grippaler Infekt mit leichtem Fieber, einer Schwellung der Lymphknoten und Unwohlsein. Nur jeder fünfte bis sechste Erkrankte entwickelt den typischen Hautausschlag. Dabei bildet sich ca. 2 Wochen nach der Ansteckung zunächst eine gleichförmige Rötung auf beiden Wangen. Wenig später zeigen sich Girlanden- oder ringelförmige große rote Flecken auf Schultern, Oberarmen, Oberschenkeln und Gesäß, die zumeist weder jucken noch schmerzen. Der Ausschlag kann im Verlauf seine Form verändern und blasst nach 7 bis 10 Tagen ab. Komplikationen sind selten. Meist heilen die Ringelröteln von selbst vollständig aus. Nur gelegentlich kommt es zu Gelenkbeschwerden oder Gelenk-Entzündungen, insbesondere bei jungen Frauen und Mädchen. Bei Menschen mit einer Abwehrschwäche oder mit bestimmten Blutkrankheiten wie </w:t>
      </w:r>
      <w:proofErr w:type="spellStart"/>
      <w:r w:rsidRPr="001342A1">
        <w:rPr>
          <w:rFonts w:ascii="Arial" w:hAnsi="Arial" w:cs="Arial"/>
          <w:lang w:eastAsia="de-DE"/>
        </w:rPr>
        <w:t>Thalassämie</w:t>
      </w:r>
      <w:proofErr w:type="spellEnd"/>
      <w:r w:rsidRPr="001342A1">
        <w:rPr>
          <w:rFonts w:ascii="Arial" w:hAnsi="Arial" w:cs="Arial"/>
          <w:lang w:eastAsia="de-DE"/>
        </w:rPr>
        <w:t xml:space="preserve"> oder Sichelzellanämie kann die Erkrankung selten zu bedrohlicher Blutarmut führen. </w:t>
      </w:r>
    </w:p>
    <w:p w:rsidR="001342A1" w:rsidRDefault="001342A1" w:rsidP="001342A1">
      <w:pPr>
        <w:pStyle w:val="KeinLeerraum"/>
        <w:jc w:val="both"/>
        <w:rPr>
          <w:rFonts w:ascii="Arial" w:hAnsi="Arial" w:cs="Arial"/>
          <w:lang w:eastAsia="de-DE"/>
        </w:rPr>
      </w:pPr>
    </w:p>
    <w:p w:rsidR="001342A1" w:rsidRPr="001342A1" w:rsidRDefault="001342A1" w:rsidP="001342A1">
      <w:pPr>
        <w:pStyle w:val="KeinLeerraum"/>
        <w:jc w:val="both"/>
        <w:rPr>
          <w:rFonts w:ascii="Arial" w:hAnsi="Arial" w:cs="Arial"/>
          <w:b/>
          <w:lang w:eastAsia="de-DE"/>
        </w:rPr>
      </w:pPr>
      <w:r w:rsidRPr="001342A1">
        <w:rPr>
          <w:rFonts w:ascii="Arial" w:hAnsi="Arial" w:cs="Arial"/>
          <w:b/>
          <w:lang w:eastAsia="de-DE"/>
        </w:rPr>
        <w:t>Wann bricht die Krankheit aus und wie lange ist man ansteckend?</w:t>
      </w:r>
    </w:p>
    <w:p w:rsidR="001342A1" w:rsidRPr="001342A1" w:rsidRDefault="001342A1" w:rsidP="001342A1">
      <w:pPr>
        <w:pStyle w:val="KeinLeerraum"/>
        <w:jc w:val="both"/>
        <w:rPr>
          <w:rFonts w:ascii="Arial" w:hAnsi="Arial" w:cs="Arial"/>
          <w:lang w:eastAsia="de-DE"/>
        </w:rPr>
      </w:pPr>
      <w:r w:rsidRPr="001342A1">
        <w:rPr>
          <w:rFonts w:ascii="Arial" w:hAnsi="Arial" w:cs="Arial"/>
          <w:lang w:eastAsia="de-DE"/>
        </w:rPr>
        <w:t xml:space="preserve">Die Zeit zwischen der Ansteckung und dem Auftreten der ersten Krankheitszeichen beträgt ca. 2 Wochen (13 -18 Tage). Die Ansteckungsgefahr für andere ist am höchsten in den Tagen, bevor der Hautausschlag auftritt - d.h. wenn der Erkrankte noch nichts von seiner Erkrankung bemerkt. Sobald der Hautauschlag auftritt, ist die Ansteckungsgefahr in der Regel vorüber. Auch wenn die </w:t>
      </w:r>
      <w:r w:rsidRPr="001342A1">
        <w:rPr>
          <w:rFonts w:ascii="Arial" w:hAnsi="Arial" w:cs="Arial"/>
          <w:lang w:eastAsia="de-DE"/>
        </w:rPr>
        <w:lastRenderedPageBreak/>
        <w:t>Ringelröteln ganz ohne erkennbare Krankheitszeichen verlaufen, ist der Betroffene dennoch für einige Tage ansteckend.</w:t>
      </w:r>
    </w:p>
    <w:p w:rsidR="001342A1" w:rsidRDefault="001342A1" w:rsidP="001342A1">
      <w:pPr>
        <w:pStyle w:val="KeinLeerraum"/>
        <w:jc w:val="both"/>
        <w:rPr>
          <w:rFonts w:ascii="Arial" w:hAnsi="Arial" w:cs="Arial"/>
          <w:lang w:eastAsia="de-DE"/>
        </w:rPr>
      </w:pPr>
    </w:p>
    <w:p w:rsidR="001342A1" w:rsidRPr="001342A1" w:rsidRDefault="001342A1" w:rsidP="001342A1">
      <w:pPr>
        <w:pStyle w:val="KeinLeerraum"/>
        <w:jc w:val="both"/>
        <w:rPr>
          <w:rFonts w:ascii="Arial" w:hAnsi="Arial" w:cs="Arial"/>
          <w:b/>
          <w:lang w:eastAsia="de-DE"/>
        </w:rPr>
      </w:pPr>
      <w:r w:rsidRPr="001342A1">
        <w:rPr>
          <w:rFonts w:ascii="Arial" w:hAnsi="Arial" w:cs="Arial"/>
          <w:b/>
          <w:lang w:eastAsia="de-DE"/>
        </w:rPr>
        <w:t>Wer ist besonders gefährdet?</w:t>
      </w:r>
    </w:p>
    <w:p w:rsidR="001342A1" w:rsidRPr="001342A1" w:rsidRDefault="001342A1" w:rsidP="001342A1">
      <w:pPr>
        <w:pStyle w:val="KeinLeerraum"/>
        <w:jc w:val="both"/>
        <w:rPr>
          <w:rFonts w:ascii="Arial" w:hAnsi="Arial" w:cs="Arial"/>
          <w:lang w:eastAsia="de-DE"/>
        </w:rPr>
      </w:pPr>
      <w:r w:rsidRPr="001342A1">
        <w:rPr>
          <w:rFonts w:ascii="Arial" w:hAnsi="Arial" w:cs="Arial"/>
          <w:lang w:eastAsia="de-DE"/>
        </w:rPr>
        <w:t xml:space="preserve">An Ringelröteln erkranken vor allem Kinder zwischen 5 und 15 Jahren. Ältere Jugendliche und Erwachsene können sich aber ebenfalls anstecken. Im Erwachsenalter verlaufen die sonst meist milden Erkrankungen häufig schwerer. </w:t>
      </w:r>
    </w:p>
    <w:p w:rsidR="001342A1" w:rsidRPr="001342A1" w:rsidRDefault="001342A1" w:rsidP="001342A1">
      <w:pPr>
        <w:pStyle w:val="KeinLeerraum"/>
        <w:jc w:val="both"/>
        <w:rPr>
          <w:rFonts w:ascii="Arial" w:hAnsi="Arial" w:cs="Arial"/>
          <w:lang w:eastAsia="de-DE"/>
        </w:rPr>
      </w:pPr>
      <w:r w:rsidRPr="001342A1">
        <w:rPr>
          <w:rFonts w:ascii="Arial" w:hAnsi="Arial" w:cs="Arial"/>
          <w:lang w:eastAsia="de-DE"/>
        </w:rPr>
        <w:t xml:space="preserve">Gefährdet sind besonders schwangere Frauen, die Ringelröteln noch nicht durchgemacht haben und daher keine speziellen Abwehrkräfte gegen Ringelröteln haben. Während der Schwangerschaft, besonders im ersten Schwangerschaftsdrittel, können die Viren auf das ungeborene Kind übertragen werden. Die Blutbildung des Ungeborenen kann dabei lebensgefährlich geschädigt werden. Fehl- oder Totgeburt können die Folge sein. </w:t>
      </w:r>
    </w:p>
    <w:p w:rsidR="001342A1" w:rsidRPr="001342A1" w:rsidRDefault="001342A1" w:rsidP="001342A1">
      <w:pPr>
        <w:pStyle w:val="KeinLeerraum"/>
        <w:jc w:val="both"/>
        <w:rPr>
          <w:rFonts w:ascii="Arial" w:hAnsi="Arial" w:cs="Arial"/>
          <w:lang w:eastAsia="de-DE"/>
        </w:rPr>
      </w:pPr>
      <w:r w:rsidRPr="001342A1">
        <w:rPr>
          <w:rFonts w:ascii="Arial" w:hAnsi="Arial" w:cs="Arial"/>
          <w:lang w:eastAsia="de-DE"/>
        </w:rPr>
        <w:t xml:space="preserve">Ebenfalls gefährdet sind Menschen mit einer Abwehrschwäche oder einer chronischen Erkrankung des Blutsystems. </w:t>
      </w:r>
    </w:p>
    <w:p w:rsidR="001342A1" w:rsidRDefault="001342A1" w:rsidP="001342A1">
      <w:pPr>
        <w:pStyle w:val="KeinLeerraum"/>
        <w:jc w:val="both"/>
        <w:rPr>
          <w:rFonts w:ascii="Arial" w:hAnsi="Arial" w:cs="Arial"/>
          <w:lang w:eastAsia="de-DE"/>
        </w:rPr>
      </w:pPr>
    </w:p>
    <w:p w:rsidR="001342A1" w:rsidRPr="001342A1" w:rsidRDefault="001342A1" w:rsidP="001342A1">
      <w:pPr>
        <w:pStyle w:val="KeinLeerraum"/>
        <w:jc w:val="both"/>
        <w:rPr>
          <w:rFonts w:ascii="Arial" w:hAnsi="Arial" w:cs="Arial"/>
          <w:b/>
          <w:lang w:eastAsia="de-DE"/>
        </w:rPr>
      </w:pPr>
      <w:r w:rsidRPr="001342A1">
        <w:rPr>
          <w:rFonts w:ascii="Arial" w:hAnsi="Arial" w:cs="Arial"/>
          <w:b/>
          <w:lang w:eastAsia="de-DE"/>
        </w:rPr>
        <w:t>Was muss ich bei einer Erkrankung beachten?</w:t>
      </w:r>
    </w:p>
    <w:p w:rsidR="001342A1" w:rsidRPr="001342A1" w:rsidRDefault="001342A1" w:rsidP="001342A1">
      <w:pPr>
        <w:pStyle w:val="KeinLeerraum"/>
        <w:jc w:val="both"/>
        <w:rPr>
          <w:rFonts w:ascii="Arial" w:hAnsi="Arial" w:cs="Arial"/>
          <w:lang w:eastAsia="de-DE"/>
        </w:rPr>
      </w:pPr>
      <w:r w:rsidRPr="001342A1">
        <w:rPr>
          <w:rFonts w:ascii="Arial" w:hAnsi="Arial" w:cs="Arial"/>
          <w:lang w:eastAsia="de-DE"/>
        </w:rPr>
        <w:t>Eine Behandlung der Beschwerden ist normalerweise nicht erforderlich, da die Erkrankung vor allem bei Kindern in der Regel harmlos verläuft. Die Patienten sollten bei Fieber, Muskel- oder Gelenkschmerzen Bettruhe einhalten.</w:t>
      </w:r>
    </w:p>
    <w:p w:rsidR="001342A1" w:rsidRPr="001342A1" w:rsidRDefault="001342A1" w:rsidP="001342A1">
      <w:pPr>
        <w:pStyle w:val="KeinLeerraum"/>
        <w:jc w:val="both"/>
        <w:rPr>
          <w:rFonts w:ascii="Arial" w:hAnsi="Arial" w:cs="Arial"/>
          <w:lang w:eastAsia="de-DE"/>
        </w:rPr>
      </w:pPr>
      <w:r w:rsidRPr="001342A1">
        <w:rPr>
          <w:rFonts w:ascii="Arial" w:hAnsi="Arial" w:cs="Arial"/>
          <w:lang w:eastAsia="de-DE"/>
        </w:rPr>
        <w:t>Schwangere, die mit Ringelröteln-Kranken in Kontakt gekommen sind, sollten sich umgehend bei ihrer behandelnden Ärztin oder ihrem Arzt melden.</w:t>
      </w:r>
    </w:p>
    <w:p w:rsidR="001342A1" w:rsidRPr="001342A1" w:rsidRDefault="001342A1" w:rsidP="001342A1">
      <w:pPr>
        <w:pStyle w:val="KeinLeerraum"/>
        <w:jc w:val="both"/>
        <w:rPr>
          <w:rFonts w:ascii="Arial" w:hAnsi="Arial" w:cs="Arial"/>
          <w:lang w:eastAsia="de-DE"/>
        </w:rPr>
      </w:pPr>
      <w:r w:rsidRPr="001342A1">
        <w:rPr>
          <w:rFonts w:ascii="Arial" w:hAnsi="Arial" w:cs="Arial"/>
          <w:lang w:eastAsia="de-DE"/>
        </w:rPr>
        <w:t xml:space="preserve">Das Personal in Kindereinrichtungen und Schulen muss über mögliche Gefährdungen durch Ringelröteln bereits bei Aufnahme der Tätigkeit aufgeklärt sein. </w:t>
      </w:r>
    </w:p>
    <w:p w:rsidR="001342A1" w:rsidRPr="001342A1" w:rsidRDefault="001342A1" w:rsidP="001342A1">
      <w:pPr>
        <w:pStyle w:val="KeinLeerraum"/>
        <w:jc w:val="both"/>
        <w:rPr>
          <w:rFonts w:ascii="Arial" w:hAnsi="Arial" w:cs="Arial"/>
          <w:lang w:eastAsia="de-DE"/>
        </w:rPr>
      </w:pPr>
      <w:r w:rsidRPr="001342A1">
        <w:rPr>
          <w:rFonts w:ascii="Arial" w:hAnsi="Arial" w:cs="Arial"/>
          <w:lang w:eastAsia="de-DE"/>
        </w:rPr>
        <w:t>Einige Bundesländer empfehlen ein allgemeines Beschäftigungsverbot für Schwangere in Einrichtungen für Kinder im Vorschulalter, die keinen Schutz vor Ringelröteln haben.</w:t>
      </w:r>
    </w:p>
    <w:p w:rsidR="001342A1" w:rsidRDefault="001342A1" w:rsidP="001342A1">
      <w:pPr>
        <w:pStyle w:val="KeinLeerraum"/>
        <w:jc w:val="both"/>
        <w:rPr>
          <w:rFonts w:ascii="Arial" w:hAnsi="Arial" w:cs="Arial"/>
          <w:lang w:eastAsia="de-DE"/>
        </w:rPr>
      </w:pPr>
    </w:p>
    <w:p w:rsidR="001342A1" w:rsidRPr="001342A1" w:rsidRDefault="001342A1" w:rsidP="001342A1">
      <w:pPr>
        <w:pStyle w:val="KeinLeerraum"/>
        <w:jc w:val="both"/>
        <w:rPr>
          <w:rFonts w:ascii="Arial" w:hAnsi="Arial" w:cs="Arial"/>
          <w:b/>
          <w:lang w:eastAsia="de-DE"/>
        </w:rPr>
      </w:pPr>
      <w:r w:rsidRPr="001342A1">
        <w:rPr>
          <w:rFonts w:ascii="Arial" w:hAnsi="Arial" w:cs="Arial"/>
          <w:b/>
          <w:lang w:eastAsia="de-DE"/>
        </w:rPr>
        <w:t>Wie kann ich mich schützen?</w:t>
      </w:r>
    </w:p>
    <w:p w:rsidR="001342A1" w:rsidRPr="001342A1" w:rsidRDefault="001342A1" w:rsidP="001342A1">
      <w:pPr>
        <w:pStyle w:val="KeinLeerraum"/>
        <w:jc w:val="both"/>
        <w:rPr>
          <w:rFonts w:ascii="Arial" w:hAnsi="Arial" w:cs="Arial"/>
          <w:lang w:eastAsia="de-DE"/>
        </w:rPr>
      </w:pPr>
      <w:r w:rsidRPr="001342A1">
        <w:rPr>
          <w:rFonts w:ascii="Arial" w:hAnsi="Arial" w:cs="Arial"/>
          <w:lang w:eastAsia="de-DE"/>
        </w:rPr>
        <w:t>Es ist sehr schwer, sich vor Ringelröteln zu schützen, da die Ansteckungsgefahr am größten ist, bevor die ersten Krankheitszeichen auftreten. Gegen Ringelröteln gibt es – anders als bei Röteln – keinen Impfstoff. Da Ringelröteln über Tröpfchen in der Luft und über Hände übertragen werden, können einfache Hygiene-Maßnahm</w:t>
      </w:r>
      <w:r>
        <w:rPr>
          <w:rFonts w:ascii="Arial" w:hAnsi="Arial" w:cs="Arial"/>
          <w:lang w:eastAsia="de-DE"/>
        </w:rPr>
        <w:t xml:space="preserve">en in Umfeld von Erkrankten das </w:t>
      </w:r>
      <w:r w:rsidRPr="001342A1">
        <w:rPr>
          <w:rFonts w:ascii="Arial" w:hAnsi="Arial" w:cs="Arial"/>
          <w:lang w:eastAsia="de-DE"/>
        </w:rPr>
        <w:t>Übertragungs</w:t>
      </w:r>
      <w:r>
        <w:rPr>
          <w:rFonts w:ascii="Arial" w:hAnsi="Arial" w:cs="Arial"/>
          <w:lang w:eastAsia="de-DE"/>
        </w:rPr>
        <w:t>-</w:t>
      </w:r>
      <w:r w:rsidRPr="001342A1">
        <w:rPr>
          <w:rFonts w:ascii="Arial" w:hAnsi="Arial" w:cs="Arial"/>
          <w:lang w:eastAsia="de-DE"/>
        </w:rPr>
        <w:t>risiko senken.</w:t>
      </w:r>
    </w:p>
    <w:p w:rsidR="001342A1" w:rsidRPr="001342A1" w:rsidRDefault="001342A1" w:rsidP="001342A1">
      <w:pPr>
        <w:pStyle w:val="KeinLeerraum"/>
        <w:jc w:val="both"/>
        <w:rPr>
          <w:rFonts w:ascii="Arial" w:hAnsi="Arial" w:cs="Arial"/>
          <w:lang w:eastAsia="de-DE"/>
        </w:rPr>
      </w:pPr>
    </w:p>
    <w:p w:rsidR="001342A1" w:rsidRPr="001342A1" w:rsidRDefault="001342A1" w:rsidP="001342A1">
      <w:pPr>
        <w:pStyle w:val="KeinLeerraum"/>
        <w:numPr>
          <w:ilvl w:val="0"/>
          <w:numId w:val="7"/>
        </w:numPr>
        <w:jc w:val="both"/>
        <w:rPr>
          <w:rFonts w:ascii="Arial" w:hAnsi="Arial" w:cs="Arial"/>
          <w:lang w:eastAsia="de-DE"/>
        </w:rPr>
      </w:pPr>
      <w:r w:rsidRPr="001342A1">
        <w:rPr>
          <w:rFonts w:ascii="Arial" w:hAnsi="Arial" w:cs="Arial"/>
          <w:lang w:eastAsia="de-DE"/>
        </w:rPr>
        <w:t>Meiden Sie den Kontakt mit Menschen, die sich angesteckt haben könnten.</w:t>
      </w:r>
    </w:p>
    <w:p w:rsidR="001342A1" w:rsidRPr="001342A1" w:rsidRDefault="001342A1" w:rsidP="001342A1">
      <w:pPr>
        <w:pStyle w:val="KeinLeerraum"/>
        <w:numPr>
          <w:ilvl w:val="0"/>
          <w:numId w:val="7"/>
        </w:numPr>
        <w:jc w:val="both"/>
        <w:rPr>
          <w:rFonts w:ascii="Arial" w:hAnsi="Arial" w:cs="Arial"/>
          <w:lang w:eastAsia="de-DE"/>
        </w:rPr>
      </w:pPr>
      <w:r w:rsidRPr="001342A1">
        <w:rPr>
          <w:rFonts w:ascii="Arial" w:hAnsi="Arial" w:cs="Arial"/>
          <w:lang w:eastAsia="de-DE"/>
        </w:rPr>
        <w:t xml:space="preserve">Waschen Sie sich häufig und gründlich die Hände mit Wasser und Seife. </w:t>
      </w:r>
    </w:p>
    <w:p w:rsidR="001342A1" w:rsidRPr="001342A1" w:rsidRDefault="001342A1" w:rsidP="001342A1">
      <w:pPr>
        <w:pStyle w:val="KeinLeerraum"/>
        <w:numPr>
          <w:ilvl w:val="0"/>
          <w:numId w:val="7"/>
        </w:numPr>
        <w:jc w:val="both"/>
        <w:rPr>
          <w:rFonts w:ascii="Arial" w:hAnsi="Arial" w:cs="Arial"/>
          <w:lang w:eastAsia="de-DE"/>
        </w:rPr>
      </w:pPr>
      <w:r w:rsidRPr="001342A1">
        <w:rPr>
          <w:rFonts w:ascii="Arial" w:hAnsi="Arial" w:cs="Arial"/>
          <w:lang w:eastAsia="de-DE"/>
        </w:rPr>
        <w:t>Vermeiden Sie es, mit ungewaschenen Händen ins Gesicht, v.a. an Mund, Nase und Augen zu fassen.</w:t>
      </w:r>
    </w:p>
    <w:p w:rsidR="001342A1" w:rsidRPr="001342A1" w:rsidRDefault="001342A1" w:rsidP="001342A1">
      <w:pPr>
        <w:pStyle w:val="KeinLeerraum"/>
        <w:numPr>
          <w:ilvl w:val="0"/>
          <w:numId w:val="7"/>
        </w:numPr>
        <w:jc w:val="both"/>
        <w:rPr>
          <w:rFonts w:ascii="Arial" w:hAnsi="Arial" w:cs="Arial"/>
          <w:lang w:eastAsia="de-DE"/>
        </w:rPr>
      </w:pPr>
      <w:r w:rsidRPr="001342A1">
        <w:rPr>
          <w:rFonts w:ascii="Arial" w:hAnsi="Arial" w:cs="Arial"/>
          <w:lang w:eastAsia="de-DE"/>
        </w:rPr>
        <w:t>Niesen und husten Sie nicht in die Hand.</w:t>
      </w:r>
    </w:p>
    <w:p w:rsidR="001342A1" w:rsidRPr="001342A1" w:rsidRDefault="001342A1" w:rsidP="001342A1">
      <w:pPr>
        <w:pStyle w:val="KeinLeerraum"/>
        <w:numPr>
          <w:ilvl w:val="0"/>
          <w:numId w:val="7"/>
        </w:numPr>
        <w:jc w:val="both"/>
        <w:rPr>
          <w:rFonts w:ascii="Arial" w:hAnsi="Arial" w:cs="Arial"/>
          <w:lang w:eastAsia="de-DE"/>
        </w:rPr>
      </w:pPr>
      <w:r w:rsidRPr="001342A1">
        <w:rPr>
          <w:rFonts w:ascii="Arial" w:hAnsi="Arial" w:cs="Arial"/>
          <w:lang w:eastAsia="de-DE"/>
        </w:rPr>
        <w:t>Benutzen Sie Einmaltaschentücher, die nach dem Gebrauch direkt entsorgt werden.</w:t>
      </w:r>
    </w:p>
    <w:p w:rsidR="001342A1" w:rsidRPr="001342A1" w:rsidRDefault="001342A1" w:rsidP="001342A1">
      <w:pPr>
        <w:pStyle w:val="KeinLeerraum"/>
        <w:numPr>
          <w:ilvl w:val="0"/>
          <w:numId w:val="7"/>
        </w:numPr>
        <w:jc w:val="both"/>
        <w:rPr>
          <w:rFonts w:ascii="Arial" w:hAnsi="Arial" w:cs="Arial"/>
          <w:lang w:eastAsia="de-DE"/>
        </w:rPr>
      </w:pPr>
      <w:r w:rsidRPr="001342A1">
        <w:rPr>
          <w:rFonts w:ascii="Arial" w:hAnsi="Arial" w:cs="Arial"/>
          <w:lang w:eastAsia="de-DE"/>
        </w:rPr>
        <w:t xml:space="preserve">Schwangere, die in ihrem Leben noch nicht an Ringelröteln erkrankt sind, sollten bei Auftreten von Ringelröteln in Kindergärten und Schulen diese Einrichtung nicht betreten. </w:t>
      </w:r>
    </w:p>
    <w:p w:rsidR="001342A1" w:rsidRPr="001342A1" w:rsidRDefault="001342A1" w:rsidP="001342A1">
      <w:pPr>
        <w:pStyle w:val="KeinLeerraum"/>
        <w:numPr>
          <w:ilvl w:val="0"/>
          <w:numId w:val="7"/>
        </w:numPr>
        <w:jc w:val="both"/>
        <w:rPr>
          <w:rFonts w:ascii="Arial" w:hAnsi="Arial" w:cs="Arial"/>
          <w:lang w:eastAsia="de-DE"/>
        </w:rPr>
      </w:pPr>
      <w:r w:rsidRPr="001342A1">
        <w:rPr>
          <w:rFonts w:ascii="Arial" w:hAnsi="Arial" w:cs="Arial"/>
          <w:lang w:eastAsia="de-DE"/>
        </w:rPr>
        <w:t>Lassen Sie vor einer geplanten Schwangerschaft testen, ob ein Immunschutz gegen Ringelröteln bei Ihnen besteht. Insbesondere wenn Sie Kontakt zu Schul- und Kindergartenkindern haben.</w:t>
      </w:r>
    </w:p>
    <w:p w:rsidR="0082688C" w:rsidRDefault="0082688C"/>
    <w:p w:rsidR="001342A1" w:rsidRPr="001342A1" w:rsidRDefault="001342A1" w:rsidP="001342A1">
      <w:pPr>
        <w:jc w:val="right"/>
        <w:rPr>
          <w:sz w:val="16"/>
          <w:szCs w:val="16"/>
          <w:u w:val="single"/>
        </w:rPr>
      </w:pPr>
      <w:r w:rsidRPr="001342A1">
        <w:rPr>
          <w:sz w:val="16"/>
          <w:szCs w:val="16"/>
          <w:u w:val="single"/>
        </w:rPr>
        <w:t xml:space="preserve">Quelle: </w:t>
      </w:r>
      <w:proofErr w:type="spellStart"/>
      <w:r w:rsidRPr="001342A1">
        <w:rPr>
          <w:sz w:val="16"/>
          <w:szCs w:val="16"/>
          <w:u w:val="single"/>
        </w:rPr>
        <w:t>BZgA</w:t>
      </w:r>
      <w:proofErr w:type="spellEnd"/>
      <w:r w:rsidRPr="001342A1">
        <w:rPr>
          <w:sz w:val="16"/>
          <w:szCs w:val="16"/>
          <w:u w:val="single"/>
        </w:rPr>
        <w:t xml:space="preserve"> 2014</w:t>
      </w:r>
    </w:p>
    <w:sectPr w:rsidR="001342A1" w:rsidRPr="001342A1" w:rsidSect="005D1E4B">
      <w:pgSz w:w="12240" w:h="15840"/>
      <w:pgMar w:top="1417" w:right="1417" w:bottom="1134" w:left="1417" w:header="720" w:footer="720" w:gutter="0"/>
      <w:paperSrc w:first="259" w:other="259"/>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D64" w:rsidRDefault="00566D64" w:rsidP="005A0369">
      <w:pPr>
        <w:spacing w:after="0" w:line="240" w:lineRule="auto"/>
      </w:pPr>
      <w:r>
        <w:separator/>
      </w:r>
    </w:p>
  </w:endnote>
  <w:endnote w:type="continuationSeparator" w:id="0">
    <w:p w:rsidR="00566D64" w:rsidRDefault="00566D64" w:rsidP="005A0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D64" w:rsidRDefault="00566D64" w:rsidP="005A0369">
      <w:pPr>
        <w:spacing w:after="0" w:line="240" w:lineRule="auto"/>
      </w:pPr>
      <w:r>
        <w:separator/>
      </w:r>
    </w:p>
  </w:footnote>
  <w:footnote w:type="continuationSeparator" w:id="0">
    <w:p w:rsidR="00566D64" w:rsidRDefault="00566D64" w:rsidP="005A03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296"/>
    <w:multiLevelType w:val="multilevel"/>
    <w:tmpl w:val="B342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E21C3"/>
    <w:multiLevelType w:val="multilevel"/>
    <w:tmpl w:val="C5E8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70C84"/>
    <w:multiLevelType w:val="multilevel"/>
    <w:tmpl w:val="90C8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300ECC"/>
    <w:multiLevelType w:val="multilevel"/>
    <w:tmpl w:val="D740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C17977"/>
    <w:multiLevelType w:val="multilevel"/>
    <w:tmpl w:val="2EDC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A25A48"/>
    <w:multiLevelType w:val="multilevel"/>
    <w:tmpl w:val="7268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491041"/>
    <w:multiLevelType w:val="hybridMultilevel"/>
    <w:tmpl w:val="5B369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uck_Kopfbogen" w:val="F"/>
    <w:docVar w:name="Fach_Blanko" w:val="Kassette 2"/>
    <w:docVar w:name="Fach_Kopfbogen" w:val="Kassette 1"/>
    <w:docVar w:name="Leerzeile" w:val="T"/>
    <w:docVar w:name="Nummer" w:val="T"/>
    <w:docVar w:name="Verf_Check_0" w:val="F"/>
    <w:docVar w:name="Verf_Check_1" w:val="F"/>
    <w:docVar w:name="Verf_Check_2" w:val="F"/>
    <w:docVar w:name="Verf_Check_3" w:val="F"/>
    <w:docVar w:name="Verf_Check_4" w:val="F"/>
    <w:docVar w:name="Verf_Check_5" w:val="F"/>
    <w:docVar w:name="Verf_Check_6" w:val="F"/>
  </w:docVars>
  <w:rsids>
    <w:rsidRoot w:val="001342A1"/>
    <w:rsid w:val="001342A1"/>
    <w:rsid w:val="004F0AA6"/>
    <w:rsid w:val="00566D64"/>
    <w:rsid w:val="005A0369"/>
    <w:rsid w:val="005D1E4B"/>
    <w:rsid w:val="0082688C"/>
    <w:rsid w:val="00B264EA"/>
    <w:rsid w:val="00F84587"/>
    <w:rsid w:val="00FA63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342A1"/>
    <w:pPr>
      <w:spacing w:after="0" w:line="240" w:lineRule="auto"/>
    </w:pPr>
  </w:style>
  <w:style w:type="paragraph" w:styleId="Kopfzeile">
    <w:name w:val="header"/>
    <w:basedOn w:val="Standard"/>
    <w:link w:val="KopfzeileZchn"/>
    <w:uiPriority w:val="99"/>
    <w:unhideWhenUsed/>
    <w:rsid w:val="005A03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0369"/>
  </w:style>
  <w:style w:type="paragraph" w:styleId="Fuzeile">
    <w:name w:val="footer"/>
    <w:basedOn w:val="Standard"/>
    <w:link w:val="FuzeileZchn"/>
    <w:uiPriority w:val="99"/>
    <w:unhideWhenUsed/>
    <w:rsid w:val="005A03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03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342A1"/>
    <w:pPr>
      <w:spacing w:after="0" w:line="240" w:lineRule="auto"/>
    </w:pPr>
  </w:style>
  <w:style w:type="paragraph" w:styleId="Kopfzeile">
    <w:name w:val="header"/>
    <w:basedOn w:val="Standard"/>
    <w:link w:val="KopfzeileZchn"/>
    <w:uiPriority w:val="99"/>
    <w:unhideWhenUsed/>
    <w:rsid w:val="005A03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0369"/>
  </w:style>
  <w:style w:type="paragraph" w:styleId="Fuzeile">
    <w:name w:val="footer"/>
    <w:basedOn w:val="Standard"/>
    <w:link w:val="FuzeileZchn"/>
    <w:uiPriority w:val="99"/>
    <w:unhideWhenUsed/>
    <w:rsid w:val="005A03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0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17636">
      <w:bodyDiv w:val="1"/>
      <w:marLeft w:val="0"/>
      <w:marRight w:val="0"/>
      <w:marTop w:val="0"/>
      <w:marBottom w:val="0"/>
      <w:divBdr>
        <w:top w:val="none" w:sz="0" w:space="0" w:color="auto"/>
        <w:left w:val="none" w:sz="0" w:space="0" w:color="auto"/>
        <w:bottom w:val="none" w:sz="0" w:space="0" w:color="auto"/>
        <w:right w:val="none" w:sz="0" w:space="0" w:color="auto"/>
      </w:divBdr>
      <w:divsChild>
        <w:div w:id="651060920">
          <w:marLeft w:val="0"/>
          <w:marRight w:val="0"/>
          <w:marTop w:val="0"/>
          <w:marBottom w:val="0"/>
          <w:divBdr>
            <w:top w:val="none" w:sz="0" w:space="0" w:color="auto"/>
            <w:left w:val="none" w:sz="0" w:space="0" w:color="auto"/>
            <w:bottom w:val="none" w:sz="0" w:space="0" w:color="auto"/>
            <w:right w:val="none" w:sz="0" w:space="0" w:color="auto"/>
          </w:divBdr>
          <w:divsChild>
            <w:div w:id="1743793279">
              <w:marLeft w:val="0"/>
              <w:marRight w:val="0"/>
              <w:marTop w:val="0"/>
              <w:marBottom w:val="0"/>
              <w:divBdr>
                <w:top w:val="none" w:sz="0" w:space="0" w:color="auto"/>
                <w:left w:val="none" w:sz="0" w:space="0" w:color="auto"/>
                <w:bottom w:val="none" w:sz="0" w:space="0" w:color="auto"/>
                <w:right w:val="none" w:sz="0" w:space="0" w:color="auto"/>
              </w:divBdr>
              <w:divsChild>
                <w:div w:id="1088113862">
                  <w:marLeft w:val="0"/>
                  <w:marRight w:val="0"/>
                  <w:marTop w:val="0"/>
                  <w:marBottom w:val="0"/>
                  <w:divBdr>
                    <w:top w:val="none" w:sz="0" w:space="0" w:color="auto"/>
                    <w:left w:val="none" w:sz="0" w:space="0" w:color="auto"/>
                    <w:bottom w:val="none" w:sz="0" w:space="0" w:color="auto"/>
                    <w:right w:val="none" w:sz="0" w:space="0" w:color="auto"/>
                  </w:divBdr>
                  <w:divsChild>
                    <w:div w:id="3213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4528">
          <w:marLeft w:val="0"/>
          <w:marRight w:val="0"/>
          <w:marTop w:val="0"/>
          <w:marBottom w:val="0"/>
          <w:divBdr>
            <w:top w:val="none" w:sz="0" w:space="0" w:color="auto"/>
            <w:left w:val="none" w:sz="0" w:space="0" w:color="auto"/>
            <w:bottom w:val="none" w:sz="0" w:space="0" w:color="auto"/>
            <w:right w:val="none" w:sz="0" w:space="0" w:color="auto"/>
          </w:divBdr>
          <w:divsChild>
            <w:div w:id="522288515">
              <w:marLeft w:val="0"/>
              <w:marRight w:val="0"/>
              <w:marTop w:val="0"/>
              <w:marBottom w:val="0"/>
              <w:divBdr>
                <w:top w:val="none" w:sz="0" w:space="0" w:color="auto"/>
                <w:left w:val="none" w:sz="0" w:space="0" w:color="auto"/>
                <w:bottom w:val="none" w:sz="0" w:space="0" w:color="auto"/>
                <w:right w:val="none" w:sz="0" w:space="0" w:color="auto"/>
              </w:divBdr>
              <w:divsChild>
                <w:div w:id="1387677732">
                  <w:marLeft w:val="0"/>
                  <w:marRight w:val="0"/>
                  <w:marTop w:val="0"/>
                  <w:marBottom w:val="0"/>
                  <w:divBdr>
                    <w:top w:val="none" w:sz="0" w:space="0" w:color="auto"/>
                    <w:left w:val="none" w:sz="0" w:space="0" w:color="auto"/>
                    <w:bottom w:val="none" w:sz="0" w:space="0" w:color="auto"/>
                    <w:right w:val="none" w:sz="0" w:space="0" w:color="auto"/>
                  </w:divBdr>
                  <w:divsChild>
                    <w:div w:id="11881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5195">
          <w:marLeft w:val="0"/>
          <w:marRight w:val="0"/>
          <w:marTop w:val="0"/>
          <w:marBottom w:val="0"/>
          <w:divBdr>
            <w:top w:val="none" w:sz="0" w:space="0" w:color="auto"/>
            <w:left w:val="none" w:sz="0" w:space="0" w:color="auto"/>
            <w:bottom w:val="none" w:sz="0" w:space="0" w:color="auto"/>
            <w:right w:val="none" w:sz="0" w:space="0" w:color="auto"/>
          </w:divBdr>
          <w:divsChild>
            <w:div w:id="1089035385">
              <w:marLeft w:val="0"/>
              <w:marRight w:val="0"/>
              <w:marTop w:val="0"/>
              <w:marBottom w:val="0"/>
              <w:divBdr>
                <w:top w:val="none" w:sz="0" w:space="0" w:color="auto"/>
                <w:left w:val="none" w:sz="0" w:space="0" w:color="auto"/>
                <w:bottom w:val="none" w:sz="0" w:space="0" w:color="auto"/>
                <w:right w:val="none" w:sz="0" w:space="0" w:color="auto"/>
              </w:divBdr>
              <w:divsChild>
                <w:div w:id="4722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29893">
          <w:marLeft w:val="0"/>
          <w:marRight w:val="0"/>
          <w:marTop w:val="0"/>
          <w:marBottom w:val="0"/>
          <w:divBdr>
            <w:top w:val="none" w:sz="0" w:space="0" w:color="auto"/>
            <w:left w:val="none" w:sz="0" w:space="0" w:color="auto"/>
            <w:bottom w:val="none" w:sz="0" w:space="0" w:color="auto"/>
            <w:right w:val="none" w:sz="0" w:space="0" w:color="auto"/>
          </w:divBdr>
          <w:divsChild>
            <w:div w:id="539515722">
              <w:marLeft w:val="0"/>
              <w:marRight w:val="0"/>
              <w:marTop w:val="0"/>
              <w:marBottom w:val="0"/>
              <w:divBdr>
                <w:top w:val="none" w:sz="0" w:space="0" w:color="auto"/>
                <w:left w:val="none" w:sz="0" w:space="0" w:color="auto"/>
                <w:bottom w:val="none" w:sz="0" w:space="0" w:color="auto"/>
                <w:right w:val="none" w:sz="0" w:space="0" w:color="auto"/>
              </w:divBdr>
              <w:divsChild>
                <w:div w:id="1801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74421">
          <w:marLeft w:val="0"/>
          <w:marRight w:val="0"/>
          <w:marTop w:val="0"/>
          <w:marBottom w:val="0"/>
          <w:divBdr>
            <w:top w:val="none" w:sz="0" w:space="0" w:color="auto"/>
            <w:left w:val="none" w:sz="0" w:space="0" w:color="auto"/>
            <w:bottom w:val="none" w:sz="0" w:space="0" w:color="auto"/>
            <w:right w:val="none" w:sz="0" w:space="0" w:color="auto"/>
          </w:divBdr>
          <w:divsChild>
            <w:div w:id="2075616444">
              <w:marLeft w:val="0"/>
              <w:marRight w:val="0"/>
              <w:marTop w:val="0"/>
              <w:marBottom w:val="0"/>
              <w:divBdr>
                <w:top w:val="none" w:sz="0" w:space="0" w:color="auto"/>
                <w:left w:val="none" w:sz="0" w:space="0" w:color="auto"/>
                <w:bottom w:val="none" w:sz="0" w:space="0" w:color="auto"/>
                <w:right w:val="none" w:sz="0" w:space="0" w:color="auto"/>
              </w:divBdr>
              <w:divsChild>
                <w:div w:id="655844108">
                  <w:marLeft w:val="0"/>
                  <w:marRight w:val="0"/>
                  <w:marTop w:val="0"/>
                  <w:marBottom w:val="0"/>
                  <w:divBdr>
                    <w:top w:val="none" w:sz="0" w:space="0" w:color="auto"/>
                    <w:left w:val="none" w:sz="0" w:space="0" w:color="auto"/>
                    <w:bottom w:val="none" w:sz="0" w:space="0" w:color="auto"/>
                    <w:right w:val="none" w:sz="0" w:space="0" w:color="auto"/>
                  </w:divBdr>
                  <w:divsChild>
                    <w:div w:id="211307886">
                      <w:marLeft w:val="0"/>
                      <w:marRight w:val="0"/>
                      <w:marTop w:val="0"/>
                      <w:marBottom w:val="0"/>
                      <w:divBdr>
                        <w:top w:val="none" w:sz="0" w:space="0" w:color="auto"/>
                        <w:left w:val="none" w:sz="0" w:space="0" w:color="auto"/>
                        <w:bottom w:val="none" w:sz="0" w:space="0" w:color="auto"/>
                        <w:right w:val="none" w:sz="0" w:space="0" w:color="auto"/>
                      </w:divBdr>
                      <w:divsChild>
                        <w:div w:id="13532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49109">
          <w:marLeft w:val="0"/>
          <w:marRight w:val="0"/>
          <w:marTop w:val="0"/>
          <w:marBottom w:val="0"/>
          <w:divBdr>
            <w:top w:val="none" w:sz="0" w:space="0" w:color="auto"/>
            <w:left w:val="none" w:sz="0" w:space="0" w:color="auto"/>
            <w:bottom w:val="none" w:sz="0" w:space="0" w:color="auto"/>
            <w:right w:val="none" w:sz="0" w:space="0" w:color="auto"/>
          </w:divBdr>
          <w:divsChild>
            <w:div w:id="1424378948">
              <w:marLeft w:val="0"/>
              <w:marRight w:val="0"/>
              <w:marTop w:val="0"/>
              <w:marBottom w:val="0"/>
              <w:divBdr>
                <w:top w:val="none" w:sz="0" w:space="0" w:color="auto"/>
                <w:left w:val="none" w:sz="0" w:space="0" w:color="auto"/>
                <w:bottom w:val="none" w:sz="0" w:space="0" w:color="auto"/>
                <w:right w:val="none" w:sz="0" w:space="0" w:color="auto"/>
              </w:divBdr>
              <w:divsChild>
                <w:div w:id="16716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2883">
          <w:marLeft w:val="0"/>
          <w:marRight w:val="0"/>
          <w:marTop w:val="0"/>
          <w:marBottom w:val="0"/>
          <w:divBdr>
            <w:top w:val="none" w:sz="0" w:space="0" w:color="auto"/>
            <w:left w:val="none" w:sz="0" w:space="0" w:color="auto"/>
            <w:bottom w:val="none" w:sz="0" w:space="0" w:color="auto"/>
            <w:right w:val="none" w:sz="0" w:space="0" w:color="auto"/>
          </w:divBdr>
          <w:divsChild>
            <w:div w:id="65107620">
              <w:marLeft w:val="0"/>
              <w:marRight w:val="0"/>
              <w:marTop w:val="0"/>
              <w:marBottom w:val="0"/>
              <w:divBdr>
                <w:top w:val="none" w:sz="0" w:space="0" w:color="auto"/>
                <w:left w:val="none" w:sz="0" w:space="0" w:color="auto"/>
                <w:bottom w:val="none" w:sz="0" w:space="0" w:color="auto"/>
                <w:right w:val="none" w:sz="0" w:space="0" w:color="auto"/>
              </w:divBdr>
              <w:divsChild>
                <w:div w:id="762915523">
                  <w:marLeft w:val="0"/>
                  <w:marRight w:val="0"/>
                  <w:marTop w:val="0"/>
                  <w:marBottom w:val="0"/>
                  <w:divBdr>
                    <w:top w:val="none" w:sz="0" w:space="0" w:color="auto"/>
                    <w:left w:val="none" w:sz="0" w:space="0" w:color="auto"/>
                    <w:bottom w:val="none" w:sz="0" w:space="0" w:color="auto"/>
                    <w:right w:val="none" w:sz="0" w:space="0" w:color="auto"/>
                  </w:divBdr>
                  <w:divsChild>
                    <w:div w:id="12388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3330">
          <w:marLeft w:val="0"/>
          <w:marRight w:val="0"/>
          <w:marTop w:val="0"/>
          <w:marBottom w:val="0"/>
          <w:divBdr>
            <w:top w:val="none" w:sz="0" w:space="0" w:color="auto"/>
            <w:left w:val="none" w:sz="0" w:space="0" w:color="auto"/>
            <w:bottom w:val="none" w:sz="0" w:space="0" w:color="auto"/>
            <w:right w:val="none" w:sz="0" w:space="0" w:color="auto"/>
          </w:divBdr>
          <w:divsChild>
            <w:div w:id="1504204176">
              <w:marLeft w:val="0"/>
              <w:marRight w:val="0"/>
              <w:marTop w:val="0"/>
              <w:marBottom w:val="0"/>
              <w:divBdr>
                <w:top w:val="none" w:sz="0" w:space="0" w:color="auto"/>
                <w:left w:val="none" w:sz="0" w:space="0" w:color="auto"/>
                <w:bottom w:val="none" w:sz="0" w:space="0" w:color="auto"/>
                <w:right w:val="none" w:sz="0" w:space="0" w:color="auto"/>
              </w:divBdr>
              <w:divsChild>
                <w:div w:id="1006590794">
                  <w:marLeft w:val="0"/>
                  <w:marRight w:val="0"/>
                  <w:marTop w:val="0"/>
                  <w:marBottom w:val="0"/>
                  <w:divBdr>
                    <w:top w:val="none" w:sz="0" w:space="0" w:color="auto"/>
                    <w:left w:val="none" w:sz="0" w:space="0" w:color="auto"/>
                    <w:bottom w:val="none" w:sz="0" w:space="0" w:color="auto"/>
                    <w:right w:val="none" w:sz="0" w:space="0" w:color="auto"/>
                  </w:divBdr>
                  <w:divsChild>
                    <w:div w:id="9873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98047">
          <w:marLeft w:val="0"/>
          <w:marRight w:val="0"/>
          <w:marTop w:val="0"/>
          <w:marBottom w:val="0"/>
          <w:divBdr>
            <w:top w:val="none" w:sz="0" w:space="0" w:color="auto"/>
            <w:left w:val="none" w:sz="0" w:space="0" w:color="auto"/>
            <w:bottom w:val="none" w:sz="0" w:space="0" w:color="auto"/>
            <w:right w:val="none" w:sz="0" w:space="0" w:color="auto"/>
          </w:divBdr>
          <w:divsChild>
            <w:div w:id="322585764">
              <w:marLeft w:val="0"/>
              <w:marRight w:val="0"/>
              <w:marTop w:val="0"/>
              <w:marBottom w:val="0"/>
              <w:divBdr>
                <w:top w:val="none" w:sz="0" w:space="0" w:color="auto"/>
                <w:left w:val="none" w:sz="0" w:space="0" w:color="auto"/>
                <w:bottom w:val="none" w:sz="0" w:space="0" w:color="auto"/>
                <w:right w:val="none" w:sz="0" w:space="0" w:color="auto"/>
              </w:divBdr>
              <w:divsChild>
                <w:div w:id="753627895">
                  <w:marLeft w:val="0"/>
                  <w:marRight w:val="0"/>
                  <w:marTop w:val="0"/>
                  <w:marBottom w:val="0"/>
                  <w:divBdr>
                    <w:top w:val="none" w:sz="0" w:space="0" w:color="auto"/>
                    <w:left w:val="none" w:sz="0" w:space="0" w:color="auto"/>
                    <w:bottom w:val="none" w:sz="0" w:space="0" w:color="auto"/>
                    <w:right w:val="none" w:sz="0" w:space="0" w:color="auto"/>
                  </w:divBdr>
                  <w:divsChild>
                    <w:div w:id="70390920">
                      <w:marLeft w:val="0"/>
                      <w:marRight w:val="0"/>
                      <w:marTop w:val="0"/>
                      <w:marBottom w:val="0"/>
                      <w:divBdr>
                        <w:top w:val="none" w:sz="0" w:space="0" w:color="auto"/>
                        <w:left w:val="none" w:sz="0" w:space="0" w:color="auto"/>
                        <w:bottom w:val="none" w:sz="0" w:space="0" w:color="auto"/>
                        <w:right w:val="none" w:sz="0" w:space="0" w:color="auto"/>
                      </w:divBdr>
                      <w:divsChild>
                        <w:div w:id="1561282806">
                          <w:marLeft w:val="0"/>
                          <w:marRight w:val="0"/>
                          <w:marTop w:val="0"/>
                          <w:marBottom w:val="0"/>
                          <w:divBdr>
                            <w:top w:val="none" w:sz="0" w:space="0" w:color="auto"/>
                            <w:left w:val="none" w:sz="0" w:space="0" w:color="auto"/>
                            <w:bottom w:val="none" w:sz="0" w:space="0" w:color="auto"/>
                            <w:right w:val="none" w:sz="0" w:space="0" w:color="auto"/>
                          </w:divBdr>
                          <w:divsChild>
                            <w:div w:id="622544159">
                              <w:marLeft w:val="0"/>
                              <w:marRight w:val="0"/>
                              <w:marTop w:val="0"/>
                              <w:marBottom w:val="0"/>
                              <w:divBdr>
                                <w:top w:val="none" w:sz="0" w:space="0" w:color="auto"/>
                                <w:left w:val="none" w:sz="0" w:space="0" w:color="auto"/>
                                <w:bottom w:val="none" w:sz="0" w:space="0" w:color="auto"/>
                                <w:right w:val="none" w:sz="0" w:space="0" w:color="auto"/>
                              </w:divBdr>
                              <w:divsChild>
                                <w:div w:id="13526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5409">
                          <w:marLeft w:val="1800"/>
                          <w:marRight w:val="0"/>
                          <w:marTop w:val="0"/>
                          <w:marBottom w:val="0"/>
                          <w:divBdr>
                            <w:top w:val="none" w:sz="0" w:space="0" w:color="auto"/>
                            <w:left w:val="none" w:sz="0" w:space="0" w:color="auto"/>
                            <w:bottom w:val="none" w:sz="0" w:space="0" w:color="auto"/>
                            <w:right w:val="none" w:sz="0" w:space="0" w:color="auto"/>
                          </w:divBdr>
                          <w:divsChild>
                            <w:div w:id="8556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441109">
          <w:marLeft w:val="0"/>
          <w:marRight w:val="0"/>
          <w:marTop w:val="0"/>
          <w:marBottom w:val="0"/>
          <w:divBdr>
            <w:top w:val="none" w:sz="0" w:space="0" w:color="auto"/>
            <w:left w:val="none" w:sz="0" w:space="0" w:color="auto"/>
            <w:bottom w:val="none" w:sz="0" w:space="0" w:color="auto"/>
            <w:right w:val="none" w:sz="0" w:space="0" w:color="auto"/>
          </w:divBdr>
          <w:divsChild>
            <w:div w:id="1351562670">
              <w:marLeft w:val="0"/>
              <w:marRight w:val="0"/>
              <w:marTop w:val="0"/>
              <w:marBottom w:val="0"/>
              <w:divBdr>
                <w:top w:val="none" w:sz="0" w:space="0" w:color="auto"/>
                <w:left w:val="none" w:sz="0" w:space="0" w:color="auto"/>
                <w:bottom w:val="none" w:sz="0" w:space="0" w:color="auto"/>
                <w:right w:val="none" w:sz="0" w:space="0" w:color="auto"/>
              </w:divBdr>
              <w:divsChild>
                <w:div w:id="370615294">
                  <w:marLeft w:val="0"/>
                  <w:marRight w:val="0"/>
                  <w:marTop w:val="0"/>
                  <w:marBottom w:val="0"/>
                  <w:divBdr>
                    <w:top w:val="none" w:sz="0" w:space="0" w:color="auto"/>
                    <w:left w:val="none" w:sz="0" w:space="0" w:color="auto"/>
                    <w:bottom w:val="none" w:sz="0" w:space="0" w:color="auto"/>
                    <w:right w:val="none" w:sz="0" w:space="0" w:color="auto"/>
                  </w:divBdr>
                  <w:divsChild>
                    <w:div w:id="1463764394">
                      <w:marLeft w:val="0"/>
                      <w:marRight w:val="0"/>
                      <w:marTop w:val="0"/>
                      <w:marBottom w:val="0"/>
                      <w:divBdr>
                        <w:top w:val="none" w:sz="0" w:space="0" w:color="auto"/>
                        <w:left w:val="none" w:sz="0" w:space="0" w:color="auto"/>
                        <w:bottom w:val="none" w:sz="0" w:space="0" w:color="auto"/>
                        <w:right w:val="none" w:sz="0" w:space="0" w:color="auto"/>
                      </w:divBdr>
                      <w:divsChild>
                        <w:div w:id="541133215">
                          <w:marLeft w:val="0"/>
                          <w:marRight w:val="0"/>
                          <w:marTop w:val="0"/>
                          <w:marBottom w:val="0"/>
                          <w:divBdr>
                            <w:top w:val="none" w:sz="0" w:space="0" w:color="auto"/>
                            <w:left w:val="none" w:sz="0" w:space="0" w:color="auto"/>
                            <w:bottom w:val="none" w:sz="0" w:space="0" w:color="auto"/>
                            <w:right w:val="none" w:sz="0" w:space="0" w:color="auto"/>
                          </w:divBdr>
                          <w:divsChild>
                            <w:div w:id="303434460">
                              <w:marLeft w:val="0"/>
                              <w:marRight w:val="0"/>
                              <w:marTop w:val="0"/>
                              <w:marBottom w:val="0"/>
                              <w:divBdr>
                                <w:top w:val="none" w:sz="0" w:space="0" w:color="auto"/>
                                <w:left w:val="none" w:sz="0" w:space="0" w:color="auto"/>
                                <w:bottom w:val="none" w:sz="0" w:space="0" w:color="auto"/>
                                <w:right w:val="none" w:sz="0" w:space="0" w:color="auto"/>
                              </w:divBdr>
                              <w:divsChild>
                                <w:div w:id="12333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9475">
                          <w:marLeft w:val="1800"/>
                          <w:marRight w:val="0"/>
                          <w:marTop w:val="0"/>
                          <w:marBottom w:val="0"/>
                          <w:divBdr>
                            <w:top w:val="none" w:sz="0" w:space="0" w:color="auto"/>
                            <w:left w:val="none" w:sz="0" w:space="0" w:color="auto"/>
                            <w:bottom w:val="none" w:sz="0" w:space="0" w:color="auto"/>
                            <w:right w:val="none" w:sz="0" w:space="0" w:color="auto"/>
                          </w:divBdr>
                          <w:divsChild>
                            <w:div w:id="3249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068400">
          <w:marLeft w:val="0"/>
          <w:marRight w:val="0"/>
          <w:marTop w:val="0"/>
          <w:marBottom w:val="0"/>
          <w:divBdr>
            <w:top w:val="none" w:sz="0" w:space="0" w:color="auto"/>
            <w:left w:val="none" w:sz="0" w:space="0" w:color="auto"/>
            <w:bottom w:val="none" w:sz="0" w:space="0" w:color="auto"/>
            <w:right w:val="none" w:sz="0" w:space="0" w:color="auto"/>
          </w:divBdr>
          <w:divsChild>
            <w:div w:id="774600164">
              <w:marLeft w:val="0"/>
              <w:marRight w:val="0"/>
              <w:marTop w:val="0"/>
              <w:marBottom w:val="0"/>
              <w:divBdr>
                <w:top w:val="none" w:sz="0" w:space="0" w:color="auto"/>
                <w:left w:val="none" w:sz="0" w:space="0" w:color="auto"/>
                <w:bottom w:val="none" w:sz="0" w:space="0" w:color="auto"/>
                <w:right w:val="none" w:sz="0" w:space="0" w:color="auto"/>
              </w:divBdr>
              <w:divsChild>
                <w:div w:id="177085003">
                  <w:marLeft w:val="0"/>
                  <w:marRight w:val="0"/>
                  <w:marTop w:val="0"/>
                  <w:marBottom w:val="0"/>
                  <w:divBdr>
                    <w:top w:val="none" w:sz="0" w:space="0" w:color="auto"/>
                    <w:left w:val="none" w:sz="0" w:space="0" w:color="auto"/>
                    <w:bottom w:val="none" w:sz="0" w:space="0" w:color="auto"/>
                    <w:right w:val="none" w:sz="0" w:space="0" w:color="auto"/>
                  </w:divBdr>
                  <w:divsChild>
                    <w:div w:id="2046055290">
                      <w:marLeft w:val="0"/>
                      <w:marRight w:val="0"/>
                      <w:marTop w:val="0"/>
                      <w:marBottom w:val="0"/>
                      <w:divBdr>
                        <w:top w:val="none" w:sz="0" w:space="0" w:color="auto"/>
                        <w:left w:val="none" w:sz="0" w:space="0" w:color="auto"/>
                        <w:bottom w:val="none" w:sz="0" w:space="0" w:color="auto"/>
                        <w:right w:val="none" w:sz="0" w:space="0" w:color="auto"/>
                      </w:divBdr>
                      <w:divsChild>
                        <w:div w:id="1327825728">
                          <w:marLeft w:val="0"/>
                          <w:marRight w:val="0"/>
                          <w:marTop w:val="0"/>
                          <w:marBottom w:val="0"/>
                          <w:divBdr>
                            <w:top w:val="none" w:sz="0" w:space="0" w:color="auto"/>
                            <w:left w:val="none" w:sz="0" w:space="0" w:color="auto"/>
                            <w:bottom w:val="none" w:sz="0" w:space="0" w:color="auto"/>
                            <w:right w:val="none" w:sz="0" w:space="0" w:color="auto"/>
                          </w:divBdr>
                          <w:divsChild>
                            <w:div w:id="1844662800">
                              <w:marLeft w:val="0"/>
                              <w:marRight w:val="0"/>
                              <w:marTop w:val="0"/>
                              <w:marBottom w:val="0"/>
                              <w:divBdr>
                                <w:top w:val="none" w:sz="0" w:space="0" w:color="auto"/>
                                <w:left w:val="none" w:sz="0" w:space="0" w:color="auto"/>
                                <w:bottom w:val="none" w:sz="0" w:space="0" w:color="auto"/>
                                <w:right w:val="none" w:sz="0" w:space="0" w:color="auto"/>
                              </w:divBdr>
                              <w:divsChild>
                                <w:div w:id="15740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4219">
                          <w:marLeft w:val="1800"/>
                          <w:marRight w:val="0"/>
                          <w:marTop w:val="0"/>
                          <w:marBottom w:val="0"/>
                          <w:divBdr>
                            <w:top w:val="none" w:sz="0" w:space="0" w:color="auto"/>
                            <w:left w:val="none" w:sz="0" w:space="0" w:color="auto"/>
                            <w:bottom w:val="none" w:sz="0" w:space="0" w:color="auto"/>
                            <w:right w:val="none" w:sz="0" w:space="0" w:color="auto"/>
                          </w:divBdr>
                          <w:divsChild>
                            <w:div w:id="77498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737838">
          <w:marLeft w:val="0"/>
          <w:marRight w:val="0"/>
          <w:marTop w:val="0"/>
          <w:marBottom w:val="0"/>
          <w:divBdr>
            <w:top w:val="none" w:sz="0" w:space="0" w:color="auto"/>
            <w:left w:val="none" w:sz="0" w:space="0" w:color="auto"/>
            <w:bottom w:val="none" w:sz="0" w:space="0" w:color="auto"/>
            <w:right w:val="none" w:sz="0" w:space="0" w:color="auto"/>
          </w:divBdr>
          <w:divsChild>
            <w:div w:id="1699505597">
              <w:marLeft w:val="0"/>
              <w:marRight w:val="0"/>
              <w:marTop w:val="0"/>
              <w:marBottom w:val="0"/>
              <w:divBdr>
                <w:top w:val="none" w:sz="0" w:space="0" w:color="auto"/>
                <w:left w:val="none" w:sz="0" w:space="0" w:color="auto"/>
                <w:bottom w:val="none" w:sz="0" w:space="0" w:color="auto"/>
                <w:right w:val="none" w:sz="0" w:space="0" w:color="auto"/>
              </w:divBdr>
              <w:divsChild>
                <w:div w:id="1203637845">
                  <w:marLeft w:val="0"/>
                  <w:marRight w:val="0"/>
                  <w:marTop w:val="0"/>
                  <w:marBottom w:val="0"/>
                  <w:divBdr>
                    <w:top w:val="none" w:sz="0" w:space="0" w:color="auto"/>
                    <w:left w:val="none" w:sz="0" w:space="0" w:color="auto"/>
                    <w:bottom w:val="none" w:sz="0" w:space="0" w:color="auto"/>
                    <w:right w:val="none" w:sz="0" w:space="0" w:color="auto"/>
                  </w:divBdr>
                  <w:divsChild>
                    <w:div w:id="18210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34823">
          <w:marLeft w:val="0"/>
          <w:marRight w:val="0"/>
          <w:marTop w:val="0"/>
          <w:marBottom w:val="0"/>
          <w:divBdr>
            <w:top w:val="none" w:sz="0" w:space="0" w:color="auto"/>
            <w:left w:val="none" w:sz="0" w:space="0" w:color="auto"/>
            <w:bottom w:val="none" w:sz="0" w:space="0" w:color="auto"/>
            <w:right w:val="none" w:sz="0" w:space="0" w:color="auto"/>
          </w:divBdr>
          <w:divsChild>
            <w:div w:id="1438401449">
              <w:marLeft w:val="0"/>
              <w:marRight w:val="0"/>
              <w:marTop w:val="0"/>
              <w:marBottom w:val="0"/>
              <w:divBdr>
                <w:top w:val="none" w:sz="0" w:space="0" w:color="auto"/>
                <w:left w:val="none" w:sz="0" w:space="0" w:color="auto"/>
                <w:bottom w:val="none" w:sz="0" w:space="0" w:color="auto"/>
                <w:right w:val="none" w:sz="0" w:space="0" w:color="auto"/>
              </w:divBdr>
              <w:divsChild>
                <w:div w:id="1779720194">
                  <w:marLeft w:val="0"/>
                  <w:marRight w:val="0"/>
                  <w:marTop w:val="0"/>
                  <w:marBottom w:val="0"/>
                  <w:divBdr>
                    <w:top w:val="none" w:sz="0" w:space="0" w:color="auto"/>
                    <w:left w:val="none" w:sz="0" w:space="0" w:color="auto"/>
                    <w:bottom w:val="none" w:sz="0" w:space="0" w:color="auto"/>
                    <w:right w:val="none" w:sz="0" w:space="0" w:color="auto"/>
                  </w:divBdr>
                  <w:divsChild>
                    <w:div w:id="14060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1751">
          <w:marLeft w:val="0"/>
          <w:marRight w:val="0"/>
          <w:marTop w:val="0"/>
          <w:marBottom w:val="0"/>
          <w:divBdr>
            <w:top w:val="none" w:sz="0" w:space="0" w:color="auto"/>
            <w:left w:val="none" w:sz="0" w:space="0" w:color="auto"/>
            <w:bottom w:val="none" w:sz="0" w:space="0" w:color="auto"/>
            <w:right w:val="none" w:sz="0" w:space="0" w:color="auto"/>
          </w:divBdr>
          <w:divsChild>
            <w:div w:id="735318857">
              <w:marLeft w:val="0"/>
              <w:marRight w:val="0"/>
              <w:marTop w:val="0"/>
              <w:marBottom w:val="0"/>
              <w:divBdr>
                <w:top w:val="none" w:sz="0" w:space="0" w:color="auto"/>
                <w:left w:val="none" w:sz="0" w:space="0" w:color="auto"/>
                <w:bottom w:val="none" w:sz="0" w:space="0" w:color="auto"/>
                <w:right w:val="none" w:sz="0" w:space="0" w:color="auto"/>
              </w:divBdr>
              <w:divsChild>
                <w:div w:id="2085833931">
                  <w:marLeft w:val="0"/>
                  <w:marRight w:val="0"/>
                  <w:marTop w:val="0"/>
                  <w:marBottom w:val="0"/>
                  <w:divBdr>
                    <w:top w:val="none" w:sz="0" w:space="0" w:color="auto"/>
                    <w:left w:val="none" w:sz="0" w:space="0" w:color="auto"/>
                    <w:bottom w:val="none" w:sz="0" w:space="0" w:color="auto"/>
                    <w:right w:val="none" w:sz="0" w:space="0" w:color="auto"/>
                  </w:divBdr>
                  <w:divsChild>
                    <w:div w:id="154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1182">
          <w:marLeft w:val="0"/>
          <w:marRight w:val="0"/>
          <w:marTop w:val="0"/>
          <w:marBottom w:val="0"/>
          <w:divBdr>
            <w:top w:val="none" w:sz="0" w:space="0" w:color="auto"/>
            <w:left w:val="none" w:sz="0" w:space="0" w:color="auto"/>
            <w:bottom w:val="none" w:sz="0" w:space="0" w:color="auto"/>
            <w:right w:val="none" w:sz="0" w:space="0" w:color="auto"/>
          </w:divBdr>
          <w:divsChild>
            <w:div w:id="1416244473">
              <w:marLeft w:val="0"/>
              <w:marRight w:val="0"/>
              <w:marTop w:val="0"/>
              <w:marBottom w:val="0"/>
              <w:divBdr>
                <w:top w:val="none" w:sz="0" w:space="0" w:color="auto"/>
                <w:left w:val="none" w:sz="0" w:space="0" w:color="auto"/>
                <w:bottom w:val="none" w:sz="0" w:space="0" w:color="auto"/>
                <w:right w:val="none" w:sz="0" w:space="0" w:color="auto"/>
              </w:divBdr>
              <w:divsChild>
                <w:div w:id="1435244975">
                  <w:marLeft w:val="0"/>
                  <w:marRight w:val="0"/>
                  <w:marTop w:val="0"/>
                  <w:marBottom w:val="0"/>
                  <w:divBdr>
                    <w:top w:val="none" w:sz="0" w:space="0" w:color="auto"/>
                    <w:left w:val="none" w:sz="0" w:space="0" w:color="auto"/>
                    <w:bottom w:val="none" w:sz="0" w:space="0" w:color="auto"/>
                    <w:right w:val="none" w:sz="0" w:space="0" w:color="auto"/>
                  </w:divBdr>
                  <w:divsChild>
                    <w:div w:id="1122264517">
                      <w:marLeft w:val="0"/>
                      <w:marRight w:val="0"/>
                      <w:marTop w:val="0"/>
                      <w:marBottom w:val="0"/>
                      <w:divBdr>
                        <w:top w:val="none" w:sz="0" w:space="0" w:color="auto"/>
                        <w:left w:val="none" w:sz="0" w:space="0" w:color="auto"/>
                        <w:bottom w:val="none" w:sz="0" w:space="0" w:color="auto"/>
                        <w:right w:val="none" w:sz="0" w:space="0" w:color="auto"/>
                      </w:divBdr>
                      <w:divsChild>
                        <w:div w:id="752167496">
                          <w:marLeft w:val="0"/>
                          <w:marRight w:val="0"/>
                          <w:marTop w:val="0"/>
                          <w:marBottom w:val="0"/>
                          <w:divBdr>
                            <w:top w:val="none" w:sz="0" w:space="0" w:color="auto"/>
                            <w:left w:val="none" w:sz="0" w:space="0" w:color="auto"/>
                            <w:bottom w:val="none" w:sz="0" w:space="0" w:color="auto"/>
                            <w:right w:val="none" w:sz="0" w:space="0" w:color="auto"/>
                          </w:divBdr>
                          <w:divsChild>
                            <w:div w:id="282660906">
                              <w:marLeft w:val="0"/>
                              <w:marRight w:val="0"/>
                              <w:marTop w:val="0"/>
                              <w:marBottom w:val="0"/>
                              <w:divBdr>
                                <w:top w:val="none" w:sz="0" w:space="0" w:color="auto"/>
                                <w:left w:val="none" w:sz="0" w:space="0" w:color="auto"/>
                                <w:bottom w:val="none" w:sz="0" w:space="0" w:color="auto"/>
                                <w:right w:val="none" w:sz="0" w:space="0" w:color="auto"/>
                              </w:divBdr>
                              <w:divsChild>
                                <w:div w:id="8968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8040">
                          <w:marLeft w:val="1800"/>
                          <w:marRight w:val="0"/>
                          <w:marTop w:val="0"/>
                          <w:marBottom w:val="0"/>
                          <w:divBdr>
                            <w:top w:val="none" w:sz="0" w:space="0" w:color="auto"/>
                            <w:left w:val="none" w:sz="0" w:space="0" w:color="auto"/>
                            <w:bottom w:val="none" w:sz="0" w:space="0" w:color="auto"/>
                            <w:right w:val="none" w:sz="0" w:space="0" w:color="auto"/>
                          </w:divBdr>
                          <w:divsChild>
                            <w:div w:id="5513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0065">
          <w:marLeft w:val="0"/>
          <w:marRight w:val="0"/>
          <w:marTop w:val="0"/>
          <w:marBottom w:val="0"/>
          <w:divBdr>
            <w:top w:val="none" w:sz="0" w:space="0" w:color="auto"/>
            <w:left w:val="none" w:sz="0" w:space="0" w:color="auto"/>
            <w:bottom w:val="none" w:sz="0" w:space="0" w:color="auto"/>
            <w:right w:val="none" w:sz="0" w:space="0" w:color="auto"/>
          </w:divBdr>
          <w:divsChild>
            <w:div w:id="283276004">
              <w:marLeft w:val="0"/>
              <w:marRight w:val="0"/>
              <w:marTop w:val="0"/>
              <w:marBottom w:val="0"/>
              <w:divBdr>
                <w:top w:val="none" w:sz="0" w:space="0" w:color="auto"/>
                <w:left w:val="none" w:sz="0" w:space="0" w:color="auto"/>
                <w:bottom w:val="none" w:sz="0" w:space="0" w:color="auto"/>
                <w:right w:val="none" w:sz="0" w:space="0" w:color="auto"/>
              </w:divBdr>
              <w:divsChild>
                <w:div w:id="523373479">
                  <w:marLeft w:val="0"/>
                  <w:marRight w:val="0"/>
                  <w:marTop w:val="0"/>
                  <w:marBottom w:val="0"/>
                  <w:divBdr>
                    <w:top w:val="none" w:sz="0" w:space="0" w:color="auto"/>
                    <w:left w:val="none" w:sz="0" w:space="0" w:color="auto"/>
                    <w:bottom w:val="none" w:sz="0" w:space="0" w:color="auto"/>
                    <w:right w:val="none" w:sz="0" w:space="0" w:color="auto"/>
                  </w:divBdr>
                  <w:divsChild>
                    <w:div w:id="1575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27150">
          <w:marLeft w:val="0"/>
          <w:marRight w:val="0"/>
          <w:marTop w:val="0"/>
          <w:marBottom w:val="0"/>
          <w:divBdr>
            <w:top w:val="none" w:sz="0" w:space="0" w:color="auto"/>
            <w:left w:val="none" w:sz="0" w:space="0" w:color="auto"/>
            <w:bottom w:val="none" w:sz="0" w:space="0" w:color="auto"/>
            <w:right w:val="none" w:sz="0" w:space="0" w:color="auto"/>
          </w:divBdr>
          <w:divsChild>
            <w:div w:id="1432125406">
              <w:marLeft w:val="0"/>
              <w:marRight w:val="0"/>
              <w:marTop w:val="0"/>
              <w:marBottom w:val="0"/>
              <w:divBdr>
                <w:top w:val="none" w:sz="0" w:space="0" w:color="auto"/>
                <w:left w:val="none" w:sz="0" w:space="0" w:color="auto"/>
                <w:bottom w:val="none" w:sz="0" w:space="0" w:color="auto"/>
                <w:right w:val="none" w:sz="0" w:space="0" w:color="auto"/>
              </w:divBdr>
              <w:divsChild>
                <w:div w:id="302128332">
                  <w:marLeft w:val="0"/>
                  <w:marRight w:val="0"/>
                  <w:marTop w:val="0"/>
                  <w:marBottom w:val="0"/>
                  <w:divBdr>
                    <w:top w:val="none" w:sz="0" w:space="0" w:color="auto"/>
                    <w:left w:val="none" w:sz="0" w:space="0" w:color="auto"/>
                    <w:bottom w:val="none" w:sz="0" w:space="0" w:color="auto"/>
                    <w:right w:val="none" w:sz="0" w:space="0" w:color="auto"/>
                  </w:divBdr>
                  <w:divsChild>
                    <w:div w:id="2098404895">
                      <w:marLeft w:val="0"/>
                      <w:marRight w:val="0"/>
                      <w:marTop w:val="0"/>
                      <w:marBottom w:val="0"/>
                      <w:divBdr>
                        <w:top w:val="none" w:sz="0" w:space="0" w:color="auto"/>
                        <w:left w:val="none" w:sz="0" w:space="0" w:color="auto"/>
                        <w:bottom w:val="none" w:sz="0" w:space="0" w:color="auto"/>
                        <w:right w:val="none" w:sz="0" w:space="0" w:color="auto"/>
                      </w:divBdr>
                      <w:divsChild>
                        <w:div w:id="1113132064">
                          <w:marLeft w:val="0"/>
                          <w:marRight w:val="0"/>
                          <w:marTop w:val="0"/>
                          <w:marBottom w:val="0"/>
                          <w:divBdr>
                            <w:top w:val="none" w:sz="0" w:space="0" w:color="auto"/>
                            <w:left w:val="none" w:sz="0" w:space="0" w:color="auto"/>
                            <w:bottom w:val="none" w:sz="0" w:space="0" w:color="auto"/>
                            <w:right w:val="none" w:sz="0" w:space="0" w:color="auto"/>
                          </w:divBdr>
                          <w:divsChild>
                            <w:div w:id="1212039828">
                              <w:marLeft w:val="0"/>
                              <w:marRight w:val="0"/>
                              <w:marTop w:val="0"/>
                              <w:marBottom w:val="0"/>
                              <w:divBdr>
                                <w:top w:val="none" w:sz="0" w:space="0" w:color="auto"/>
                                <w:left w:val="none" w:sz="0" w:space="0" w:color="auto"/>
                                <w:bottom w:val="none" w:sz="0" w:space="0" w:color="auto"/>
                                <w:right w:val="none" w:sz="0" w:space="0" w:color="auto"/>
                              </w:divBdr>
                              <w:divsChild>
                                <w:div w:id="7074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5634">
                          <w:marLeft w:val="1800"/>
                          <w:marRight w:val="0"/>
                          <w:marTop w:val="0"/>
                          <w:marBottom w:val="0"/>
                          <w:divBdr>
                            <w:top w:val="none" w:sz="0" w:space="0" w:color="auto"/>
                            <w:left w:val="none" w:sz="0" w:space="0" w:color="auto"/>
                            <w:bottom w:val="none" w:sz="0" w:space="0" w:color="auto"/>
                            <w:right w:val="none" w:sz="0" w:space="0" w:color="auto"/>
                          </w:divBdr>
                          <w:divsChild>
                            <w:div w:id="18084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004">
          <w:marLeft w:val="0"/>
          <w:marRight w:val="0"/>
          <w:marTop w:val="0"/>
          <w:marBottom w:val="0"/>
          <w:divBdr>
            <w:top w:val="none" w:sz="0" w:space="0" w:color="auto"/>
            <w:left w:val="none" w:sz="0" w:space="0" w:color="auto"/>
            <w:bottom w:val="none" w:sz="0" w:space="0" w:color="auto"/>
            <w:right w:val="none" w:sz="0" w:space="0" w:color="auto"/>
          </w:divBdr>
          <w:divsChild>
            <w:div w:id="605697314">
              <w:marLeft w:val="0"/>
              <w:marRight w:val="0"/>
              <w:marTop w:val="0"/>
              <w:marBottom w:val="0"/>
              <w:divBdr>
                <w:top w:val="none" w:sz="0" w:space="0" w:color="auto"/>
                <w:left w:val="none" w:sz="0" w:space="0" w:color="auto"/>
                <w:bottom w:val="none" w:sz="0" w:space="0" w:color="auto"/>
                <w:right w:val="none" w:sz="0" w:space="0" w:color="auto"/>
              </w:divBdr>
              <w:divsChild>
                <w:div w:id="142506087">
                  <w:marLeft w:val="0"/>
                  <w:marRight w:val="0"/>
                  <w:marTop w:val="0"/>
                  <w:marBottom w:val="0"/>
                  <w:divBdr>
                    <w:top w:val="none" w:sz="0" w:space="0" w:color="auto"/>
                    <w:left w:val="none" w:sz="0" w:space="0" w:color="auto"/>
                    <w:bottom w:val="none" w:sz="0" w:space="0" w:color="auto"/>
                    <w:right w:val="none" w:sz="0" w:space="0" w:color="auto"/>
                  </w:divBdr>
                  <w:divsChild>
                    <w:div w:id="9983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4042">
          <w:marLeft w:val="0"/>
          <w:marRight w:val="0"/>
          <w:marTop w:val="0"/>
          <w:marBottom w:val="0"/>
          <w:divBdr>
            <w:top w:val="none" w:sz="0" w:space="0" w:color="auto"/>
            <w:left w:val="none" w:sz="0" w:space="0" w:color="auto"/>
            <w:bottom w:val="none" w:sz="0" w:space="0" w:color="auto"/>
            <w:right w:val="none" w:sz="0" w:space="0" w:color="auto"/>
          </w:divBdr>
          <w:divsChild>
            <w:div w:id="594090937">
              <w:marLeft w:val="0"/>
              <w:marRight w:val="0"/>
              <w:marTop w:val="0"/>
              <w:marBottom w:val="0"/>
              <w:divBdr>
                <w:top w:val="none" w:sz="0" w:space="0" w:color="auto"/>
                <w:left w:val="none" w:sz="0" w:space="0" w:color="auto"/>
                <w:bottom w:val="none" w:sz="0" w:space="0" w:color="auto"/>
                <w:right w:val="none" w:sz="0" w:space="0" w:color="auto"/>
              </w:divBdr>
              <w:divsChild>
                <w:div w:id="2089571281">
                  <w:marLeft w:val="0"/>
                  <w:marRight w:val="0"/>
                  <w:marTop w:val="0"/>
                  <w:marBottom w:val="0"/>
                  <w:divBdr>
                    <w:top w:val="none" w:sz="0" w:space="0" w:color="auto"/>
                    <w:left w:val="none" w:sz="0" w:space="0" w:color="auto"/>
                    <w:bottom w:val="none" w:sz="0" w:space="0" w:color="auto"/>
                    <w:right w:val="none" w:sz="0" w:space="0" w:color="auto"/>
                  </w:divBdr>
                  <w:divsChild>
                    <w:div w:id="663820276">
                      <w:marLeft w:val="0"/>
                      <w:marRight w:val="0"/>
                      <w:marTop w:val="0"/>
                      <w:marBottom w:val="0"/>
                      <w:divBdr>
                        <w:top w:val="none" w:sz="0" w:space="0" w:color="auto"/>
                        <w:left w:val="none" w:sz="0" w:space="0" w:color="auto"/>
                        <w:bottom w:val="none" w:sz="0" w:space="0" w:color="auto"/>
                        <w:right w:val="none" w:sz="0" w:space="0" w:color="auto"/>
                      </w:divBdr>
                      <w:divsChild>
                        <w:div w:id="1559438568">
                          <w:marLeft w:val="0"/>
                          <w:marRight w:val="0"/>
                          <w:marTop w:val="0"/>
                          <w:marBottom w:val="0"/>
                          <w:divBdr>
                            <w:top w:val="none" w:sz="0" w:space="0" w:color="auto"/>
                            <w:left w:val="none" w:sz="0" w:space="0" w:color="auto"/>
                            <w:bottom w:val="none" w:sz="0" w:space="0" w:color="auto"/>
                            <w:right w:val="none" w:sz="0" w:space="0" w:color="auto"/>
                          </w:divBdr>
                          <w:divsChild>
                            <w:div w:id="601961735">
                              <w:marLeft w:val="0"/>
                              <w:marRight w:val="0"/>
                              <w:marTop w:val="0"/>
                              <w:marBottom w:val="0"/>
                              <w:divBdr>
                                <w:top w:val="none" w:sz="0" w:space="0" w:color="auto"/>
                                <w:left w:val="none" w:sz="0" w:space="0" w:color="auto"/>
                                <w:bottom w:val="none" w:sz="0" w:space="0" w:color="auto"/>
                                <w:right w:val="none" w:sz="0" w:space="0" w:color="auto"/>
                              </w:divBdr>
                              <w:divsChild>
                                <w:div w:id="10661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039">
                          <w:marLeft w:val="1800"/>
                          <w:marRight w:val="0"/>
                          <w:marTop w:val="0"/>
                          <w:marBottom w:val="0"/>
                          <w:divBdr>
                            <w:top w:val="none" w:sz="0" w:space="0" w:color="auto"/>
                            <w:left w:val="none" w:sz="0" w:space="0" w:color="auto"/>
                            <w:bottom w:val="none" w:sz="0" w:space="0" w:color="auto"/>
                            <w:right w:val="none" w:sz="0" w:space="0" w:color="auto"/>
                          </w:divBdr>
                          <w:divsChild>
                            <w:div w:id="18827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61412">
          <w:marLeft w:val="0"/>
          <w:marRight w:val="0"/>
          <w:marTop w:val="0"/>
          <w:marBottom w:val="0"/>
          <w:divBdr>
            <w:top w:val="none" w:sz="0" w:space="0" w:color="auto"/>
            <w:left w:val="none" w:sz="0" w:space="0" w:color="auto"/>
            <w:bottom w:val="none" w:sz="0" w:space="0" w:color="auto"/>
            <w:right w:val="none" w:sz="0" w:space="0" w:color="auto"/>
          </w:divBdr>
          <w:divsChild>
            <w:div w:id="745107736">
              <w:marLeft w:val="0"/>
              <w:marRight w:val="0"/>
              <w:marTop w:val="0"/>
              <w:marBottom w:val="0"/>
              <w:divBdr>
                <w:top w:val="none" w:sz="0" w:space="0" w:color="auto"/>
                <w:left w:val="none" w:sz="0" w:space="0" w:color="auto"/>
                <w:bottom w:val="none" w:sz="0" w:space="0" w:color="auto"/>
                <w:right w:val="none" w:sz="0" w:space="0" w:color="auto"/>
              </w:divBdr>
              <w:divsChild>
                <w:div w:id="478814201">
                  <w:marLeft w:val="0"/>
                  <w:marRight w:val="0"/>
                  <w:marTop w:val="0"/>
                  <w:marBottom w:val="0"/>
                  <w:divBdr>
                    <w:top w:val="none" w:sz="0" w:space="0" w:color="auto"/>
                    <w:left w:val="none" w:sz="0" w:space="0" w:color="auto"/>
                    <w:bottom w:val="none" w:sz="0" w:space="0" w:color="auto"/>
                    <w:right w:val="none" w:sz="0" w:space="0" w:color="auto"/>
                  </w:divBdr>
                  <w:divsChild>
                    <w:div w:id="2090153421">
                      <w:marLeft w:val="0"/>
                      <w:marRight w:val="0"/>
                      <w:marTop w:val="0"/>
                      <w:marBottom w:val="0"/>
                      <w:divBdr>
                        <w:top w:val="none" w:sz="0" w:space="0" w:color="auto"/>
                        <w:left w:val="none" w:sz="0" w:space="0" w:color="auto"/>
                        <w:bottom w:val="none" w:sz="0" w:space="0" w:color="auto"/>
                        <w:right w:val="none" w:sz="0" w:space="0" w:color="auto"/>
                      </w:divBdr>
                      <w:divsChild>
                        <w:div w:id="886799984">
                          <w:marLeft w:val="0"/>
                          <w:marRight w:val="0"/>
                          <w:marTop w:val="0"/>
                          <w:marBottom w:val="0"/>
                          <w:divBdr>
                            <w:top w:val="none" w:sz="0" w:space="0" w:color="auto"/>
                            <w:left w:val="none" w:sz="0" w:space="0" w:color="auto"/>
                            <w:bottom w:val="none" w:sz="0" w:space="0" w:color="auto"/>
                            <w:right w:val="none" w:sz="0" w:space="0" w:color="auto"/>
                          </w:divBdr>
                          <w:divsChild>
                            <w:div w:id="1105884116">
                              <w:marLeft w:val="0"/>
                              <w:marRight w:val="0"/>
                              <w:marTop w:val="0"/>
                              <w:marBottom w:val="0"/>
                              <w:divBdr>
                                <w:top w:val="none" w:sz="0" w:space="0" w:color="auto"/>
                                <w:left w:val="none" w:sz="0" w:space="0" w:color="auto"/>
                                <w:bottom w:val="none" w:sz="0" w:space="0" w:color="auto"/>
                                <w:right w:val="none" w:sz="0" w:space="0" w:color="auto"/>
                              </w:divBdr>
                              <w:divsChild>
                                <w:div w:id="20472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5311">
                          <w:marLeft w:val="1800"/>
                          <w:marRight w:val="0"/>
                          <w:marTop w:val="0"/>
                          <w:marBottom w:val="0"/>
                          <w:divBdr>
                            <w:top w:val="none" w:sz="0" w:space="0" w:color="auto"/>
                            <w:left w:val="none" w:sz="0" w:space="0" w:color="auto"/>
                            <w:bottom w:val="none" w:sz="0" w:space="0" w:color="auto"/>
                            <w:right w:val="none" w:sz="0" w:space="0" w:color="auto"/>
                          </w:divBdr>
                          <w:divsChild>
                            <w:div w:id="17649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000210">
          <w:marLeft w:val="0"/>
          <w:marRight w:val="0"/>
          <w:marTop w:val="0"/>
          <w:marBottom w:val="0"/>
          <w:divBdr>
            <w:top w:val="none" w:sz="0" w:space="0" w:color="auto"/>
            <w:left w:val="none" w:sz="0" w:space="0" w:color="auto"/>
            <w:bottom w:val="none" w:sz="0" w:space="0" w:color="auto"/>
            <w:right w:val="none" w:sz="0" w:space="0" w:color="auto"/>
          </w:divBdr>
          <w:divsChild>
            <w:div w:id="588008963">
              <w:marLeft w:val="0"/>
              <w:marRight w:val="0"/>
              <w:marTop w:val="0"/>
              <w:marBottom w:val="0"/>
              <w:divBdr>
                <w:top w:val="none" w:sz="0" w:space="0" w:color="auto"/>
                <w:left w:val="none" w:sz="0" w:space="0" w:color="auto"/>
                <w:bottom w:val="none" w:sz="0" w:space="0" w:color="auto"/>
                <w:right w:val="none" w:sz="0" w:space="0" w:color="auto"/>
              </w:divBdr>
              <w:divsChild>
                <w:div w:id="2063750491">
                  <w:marLeft w:val="0"/>
                  <w:marRight w:val="0"/>
                  <w:marTop w:val="0"/>
                  <w:marBottom w:val="0"/>
                  <w:divBdr>
                    <w:top w:val="none" w:sz="0" w:space="0" w:color="auto"/>
                    <w:left w:val="none" w:sz="0" w:space="0" w:color="auto"/>
                    <w:bottom w:val="none" w:sz="0" w:space="0" w:color="auto"/>
                    <w:right w:val="none" w:sz="0" w:space="0" w:color="auto"/>
                  </w:divBdr>
                  <w:divsChild>
                    <w:div w:id="91978944">
                      <w:marLeft w:val="0"/>
                      <w:marRight w:val="0"/>
                      <w:marTop w:val="0"/>
                      <w:marBottom w:val="0"/>
                      <w:divBdr>
                        <w:top w:val="none" w:sz="0" w:space="0" w:color="auto"/>
                        <w:left w:val="none" w:sz="0" w:space="0" w:color="auto"/>
                        <w:bottom w:val="none" w:sz="0" w:space="0" w:color="auto"/>
                        <w:right w:val="none" w:sz="0" w:space="0" w:color="auto"/>
                      </w:divBdr>
                      <w:divsChild>
                        <w:div w:id="34551038">
                          <w:marLeft w:val="0"/>
                          <w:marRight w:val="0"/>
                          <w:marTop w:val="0"/>
                          <w:marBottom w:val="0"/>
                          <w:divBdr>
                            <w:top w:val="none" w:sz="0" w:space="0" w:color="auto"/>
                            <w:left w:val="none" w:sz="0" w:space="0" w:color="auto"/>
                            <w:bottom w:val="none" w:sz="0" w:space="0" w:color="auto"/>
                            <w:right w:val="none" w:sz="0" w:space="0" w:color="auto"/>
                          </w:divBdr>
                          <w:divsChild>
                            <w:div w:id="505247315">
                              <w:marLeft w:val="0"/>
                              <w:marRight w:val="0"/>
                              <w:marTop w:val="0"/>
                              <w:marBottom w:val="0"/>
                              <w:divBdr>
                                <w:top w:val="none" w:sz="0" w:space="0" w:color="auto"/>
                                <w:left w:val="none" w:sz="0" w:space="0" w:color="auto"/>
                                <w:bottom w:val="none" w:sz="0" w:space="0" w:color="auto"/>
                                <w:right w:val="none" w:sz="0" w:space="0" w:color="auto"/>
                              </w:divBdr>
                              <w:divsChild>
                                <w:div w:id="14206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1492">
                          <w:marLeft w:val="1800"/>
                          <w:marRight w:val="0"/>
                          <w:marTop w:val="0"/>
                          <w:marBottom w:val="0"/>
                          <w:divBdr>
                            <w:top w:val="none" w:sz="0" w:space="0" w:color="auto"/>
                            <w:left w:val="none" w:sz="0" w:space="0" w:color="auto"/>
                            <w:bottom w:val="none" w:sz="0" w:space="0" w:color="auto"/>
                            <w:right w:val="none" w:sz="0" w:space="0" w:color="auto"/>
                          </w:divBdr>
                          <w:divsChild>
                            <w:div w:id="3881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085876">
          <w:marLeft w:val="0"/>
          <w:marRight w:val="0"/>
          <w:marTop w:val="0"/>
          <w:marBottom w:val="0"/>
          <w:divBdr>
            <w:top w:val="none" w:sz="0" w:space="0" w:color="auto"/>
            <w:left w:val="none" w:sz="0" w:space="0" w:color="auto"/>
            <w:bottom w:val="none" w:sz="0" w:space="0" w:color="auto"/>
            <w:right w:val="none" w:sz="0" w:space="0" w:color="auto"/>
          </w:divBdr>
          <w:divsChild>
            <w:div w:id="1264191756">
              <w:marLeft w:val="0"/>
              <w:marRight w:val="0"/>
              <w:marTop w:val="0"/>
              <w:marBottom w:val="0"/>
              <w:divBdr>
                <w:top w:val="none" w:sz="0" w:space="0" w:color="auto"/>
                <w:left w:val="none" w:sz="0" w:space="0" w:color="auto"/>
                <w:bottom w:val="none" w:sz="0" w:space="0" w:color="auto"/>
                <w:right w:val="none" w:sz="0" w:space="0" w:color="auto"/>
              </w:divBdr>
              <w:divsChild>
                <w:div w:id="9694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ektionsschutz.de/wissenswertes/erregerart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fektionsschutz.de/wissenswertes/uebertragungswege/" TargetMode="External"/><Relationship Id="rId4" Type="http://schemas.openxmlformats.org/officeDocument/2006/relationships/settings" Target="settings.xml"/><Relationship Id="rId9" Type="http://schemas.openxmlformats.org/officeDocument/2006/relationships/hyperlink" Target="http://www.infektionsschutz.de/wissenswertes/uebertragungsweg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5551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Kreis Kleve</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c530030</dc:creator>
  <cp:lastModifiedBy>1234</cp:lastModifiedBy>
  <cp:revision>2</cp:revision>
  <cp:lastPrinted>2017-04-27T08:46:00Z</cp:lastPrinted>
  <dcterms:created xsi:type="dcterms:W3CDTF">2018-06-13T10:32:00Z</dcterms:created>
  <dcterms:modified xsi:type="dcterms:W3CDTF">2018-06-13T10:32:00Z</dcterms:modified>
</cp:coreProperties>
</file>